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D9ED" w14:textId="27FCC521" w:rsidR="008A2C07" w:rsidRPr="004541CF" w:rsidRDefault="008A2C07" w:rsidP="004541CF">
      <w:pPr>
        <w:rPr>
          <w:rFonts w:ascii="Calibri Light" w:hAnsi="Calibri Light" w:cs="Times New Roman"/>
          <w:color w:val="FF0000"/>
          <w:highlight w:val="yellow"/>
        </w:rPr>
      </w:pPr>
      <w:r w:rsidRPr="008E25B4">
        <w:rPr>
          <w:rFonts w:cs="Tahoma"/>
          <w:b/>
          <w:szCs w:val="24"/>
          <w:u w:val="single"/>
        </w:rPr>
        <w:t>Media Contacts:</w:t>
      </w:r>
      <w:r w:rsidR="004541CF">
        <w:rPr>
          <w:rFonts w:cs="Tahoma"/>
          <w:b/>
          <w:szCs w:val="24"/>
          <w:u w:val="single"/>
        </w:rPr>
        <w:br/>
      </w:r>
      <w:bookmarkStart w:id="0" w:name="_Hlk38530492"/>
      <w:r w:rsidR="008F320B">
        <w:rPr>
          <w:rFonts w:cs="Tahoma"/>
          <w:sz w:val="20"/>
        </w:rPr>
        <w:t>Andy Newhall</w:t>
      </w:r>
      <w:r w:rsidR="004541CF">
        <w:rPr>
          <w:rFonts w:cs="Tahoma"/>
          <w:sz w:val="20"/>
        </w:rPr>
        <w:br/>
      </w:r>
      <w:r>
        <w:rPr>
          <w:rFonts w:cs="Tahoma"/>
          <w:sz w:val="20"/>
        </w:rPr>
        <w:t>AmericanTrucks</w:t>
      </w:r>
      <w:r w:rsidRPr="008E25B4">
        <w:rPr>
          <w:rFonts w:cs="Tahoma"/>
          <w:sz w:val="20"/>
        </w:rPr>
        <w:t>.com</w:t>
      </w:r>
      <w:r w:rsidR="004541CF">
        <w:rPr>
          <w:rFonts w:ascii="Calibri Light" w:hAnsi="Calibri Light" w:cs="Times New Roman"/>
          <w:color w:val="FF0000"/>
        </w:rPr>
        <w:br/>
      </w:r>
      <w:r w:rsidRPr="00385E9F">
        <w:rPr>
          <w:rFonts w:cs="Tahoma"/>
          <w:sz w:val="20"/>
        </w:rPr>
        <w:t xml:space="preserve">(610) </w:t>
      </w:r>
      <w:r w:rsidR="008F320B">
        <w:rPr>
          <w:rFonts w:cs="Tahoma"/>
          <w:sz w:val="20"/>
        </w:rPr>
        <w:t>251.1672</w:t>
      </w:r>
      <w:r w:rsidR="004541CF">
        <w:rPr>
          <w:rFonts w:ascii="Calibri Light" w:hAnsi="Calibri Light" w:cs="Times New Roman"/>
          <w:color w:val="FF0000"/>
        </w:rPr>
        <w:br/>
      </w:r>
      <w:r w:rsidR="008F320B">
        <w:rPr>
          <w:sz w:val="20"/>
          <w:szCs w:val="20"/>
        </w:rPr>
        <w:t>andy.newhall</w:t>
      </w:r>
      <w:r w:rsidR="00826B77">
        <w:rPr>
          <w:sz w:val="20"/>
          <w:szCs w:val="20"/>
        </w:rPr>
        <w:t>@Turn5.com</w:t>
      </w:r>
      <w:bookmarkEnd w:id="0"/>
    </w:p>
    <w:p w14:paraId="4E7362BE" w14:textId="77777777" w:rsidR="008A2C07" w:rsidRPr="008E25B4" w:rsidRDefault="008A2C07" w:rsidP="008A2C07">
      <w:pPr>
        <w:rPr>
          <w:b/>
          <w:u w:val="single"/>
        </w:rPr>
      </w:pPr>
    </w:p>
    <w:p w14:paraId="323A91B7" w14:textId="38D12A1F" w:rsidR="008A2C07" w:rsidRPr="008E25B4" w:rsidRDefault="74D16940" w:rsidP="74D16940">
      <w:pPr>
        <w:spacing w:after="0" w:line="240" w:lineRule="auto"/>
        <w:jc w:val="center"/>
        <w:rPr>
          <w:b/>
          <w:bCs/>
          <w:i/>
          <w:iCs/>
          <w:sz w:val="32"/>
          <w:szCs w:val="32"/>
        </w:rPr>
      </w:pPr>
      <w:r w:rsidRPr="74D16940">
        <w:rPr>
          <w:b/>
          <w:bCs/>
          <w:sz w:val="32"/>
          <w:szCs w:val="32"/>
        </w:rPr>
        <w:t>New Customer Spotlight | Tuned 2015 EcoBoost F150</w:t>
      </w:r>
    </w:p>
    <w:p w14:paraId="407F058B" w14:textId="515842F6" w:rsidR="008A2C07" w:rsidRPr="008E25B4" w:rsidRDefault="74D16940" w:rsidP="74D16940">
      <w:pPr>
        <w:spacing w:after="0" w:line="240" w:lineRule="auto"/>
        <w:jc w:val="center"/>
        <w:rPr>
          <w:i/>
          <w:iCs/>
          <w:sz w:val="24"/>
          <w:szCs w:val="24"/>
        </w:rPr>
      </w:pPr>
      <w:r w:rsidRPr="74D16940">
        <w:rPr>
          <w:i/>
          <w:iCs/>
          <w:sz w:val="24"/>
          <w:szCs w:val="24"/>
        </w:rPr>
        <w:t xml:space="preserve">Ideas and Inspiration Courtesy of </w:t>
      </w:r>
      <w:proofErr w:type="spellStart"/>
      <w:r w:rsidRPr="74D16940">
        <w:rPr>
          <w:i/>
          <w:iCs/>
          <w:sz w:val="24"/>
          <w:szCs w:val="24"/>
        </w:rPr>
        <w:t>AmericanTrucks</w:t>
      </w:r>
      <w:proofErr w:type="spellEnd"/>
      <w:r w:rsidRPr="74D16940">
        <w:rPr>
          <w:i/>
          <w:iCs/>
          <w:sz w:val="24"/>
          <w:szCs w:val="24"/>
        </w:rPr>
        <w:t>’ Latest Interview</w:t>
      </w:r>
    </w:p>
    <w:p w14:paraId="6B14E58A" w14:textId="52CD3F9C" w:rsidR="74D16940" w:rsidRDefault="74D16940" w:rsidP="74D16940">
      <w:pPr>
        <w:spacing w:after="0" w:line="240" w:lineRule="auto"/>
        <w:jc w:val="center"/>
        <w:rPr>
          <w:i/>
          <w:iCs/>
          <w:sz w:val="24"/>
          <w:szCs w:val="24"/>
        </w:rPr>
      </w:pPr>
    </w:p>
    <w:p w14:paraId="64048255" w14:textId="33EC7510" w:rsidR="00582D2E" w:rsidRPr="00582D2E" w:rsidRDefault="74D16940" w:rsidP="74D16940">
      <w:pPr>
        <w:pStyle w:val="ListParagraph"/>
        <w:numPr>
          <w:ilvl w:val="0"/>
          <w:numId w:val="1"/>
        </w:numPr>
        <w:autoSpaceDE w:val="0"/>
        <w:autoSpaceDN w:val="0"/>
        <w:adjustRightInd w:val="0"/>
        <w:spacing w:after="0" w:line="360" w:lineRule="auto"/>
        <w:rPr>
          <w:rFonts w:eastAsiaTheme="minorEastAsia"/>
          <w:sz w:val="20"/>
          <w:szCs w:val="20"/>
        </w:rPr>
      </w:pPr>
      <w:r w:rsidRPr="74D16940">
        <w:rPr>
          <w:rStyle w:val="Hyperlink"/>
          <w:color w:val="auto"/>
          <w:sz w:val="20"/>
          <w:szCs w:val="20"/>
          <w:u w:val="none"/>
        </w:rPr>
        <w:t xml:space="preserve">Media Kit: </w:t>
      </w:r>
      <w:hyperlink r:id="rId11">
        <w:r w:rsidRPr="74D16940">
          <w:rPr>
            <w:rStyle w:val="Hyperlink"/>
          </w:rPr>
          <w:t>https://www.dropbox.com/sh/zuvftf8qt0lbswb/AAAu7IxOpXGAksHxjtAjm-koa?dl=0</w:t>
        </w:r>
      </w:hyperlink>
    </w:p>
    <w:p w14:paraId="60C13F27" w14:textId="781A4736" w:rsidR="74D16940" w:rsidRDefault="74D16940" w:rsidP="74D16940">
      <w:pPr>
        <w:spacing w:after="0" w:line="360" w:lineRule="auto"/>
      </w:pPr>
    </w:p>
    <w:p w14:paraId="1C08D2BE" w14:textId="586EFCEC" w:rsidR="00211623" w:rsidRDefault="74D16940" w:rsidP="74D16940">
      <w:pPr>
        <w:rPr>
          <w:rFonts w:eastAsiaTheme="minorEastAsia"/>
        </w:rPr>
      </w:pPr>
      <w:r w:rsidRPr="74D16940">
        <w:rPr>
          <w:rFonts w:cs="Times New Roman"/>
          <w:b/>
          <w:bCs/>
          <w:color w:val="000000" w:themeColor="text1"/>
        </w:rPr>
        <w:t xml:space="preserve">PAOLI, Pa. (December 2, 2020) – </w:t>
      </w:r>
      <w:r w:rsidRPr="74D16940">
        <w:rPr>
          <w:rFonts w:ascii="Calibri" w:eastAsia="Calibri" w:hAnsi="Calibri" w:cs="Calibri"/>
          <w:color w:val="000000" w:themeColor="text1"/>
        </w:rPr>
        <w:t xml:space="preserve">Aftermarket parts retailer, </w:t>
      </w:r>
      <w:proofErr w:type="spellStart"/>
      <w:r w:rsidRPr="74D16940">
        <w:rPr>
          <w:rFonts w:ascii="Calibri" w:eastAsia="Calibri" w:hAnsi="Calibri" w:cs="Calibri"/>
          <w:color w:val="000000" w:themeColor="text1"/>
        </w:rPr>
        <w:t>AmericanTrucks</w:t>
      </w:r>
      <w:proofErr w:type="spellEnd"/>
      <w:r w:rsidRPr="74D16940">
        <w:rPr>
          <w:rFonts w:ascii="Calibri" w:eastAsia="Calibri" w:hAnsi="Calibri" w:cs="Calibri"/>
          <w:color w:val="000000" w:themeColor="text1"/>
        </w:rPr>
        <w:t xml:space="preserve"> (AT) releases a new video as part of their ongoing “Customer Builds” series. </w:t>
      </w:r>
      <w:r w:rsidRPr="74D16940">
        <w:rPr>
          <w:rFonts w:ascii="Times New Roman" w:eastAsia="Times New Roman" w:hAnsi="Times New Roman" w:cs="Times New Roman"/>
        </w:rPr>
        <w:t xml:space="preserve"> </w:t>
      </w:r>
      <w:r w:rsidRPr="74D16940">
        <w:rPr>
          <w:rFonts w:eastAsiaTheme="minorEastAsia"/>
        </w:rPr>
        <w:t>The video features a tuned 2015 EcoBoost F150 with a 6-inch lift and 35” tires. AT host Justin Dugan sits down for a virtual chat with Pennsylvania resident, Trey Beaver for the inside scoop on all his upgrades. Viewers can head to Trey’s build page at AmericanTrucks.com for a complete breakdown of all his mods, along with additional images and information.</w:t>
      </w:r>
    </w:p>
    <w:p w14:paraId="15CE5291" w14:textId="132F4B60" w:rsidR="74D16940" w:rsidRDefault="67F8479F" w:rsidP="67F8479F">
      <w:pPr>
        <w:rPr>
          <w:rFonts w:eastAsiaTheme="minorEastAsia"/>
          <w:i/>
          <w:iCs/>
        </w:rPr>
      </w:pPr>
      <w:r w:rsidRPr="67F8479F">
        <w:rPr>
          <w:rFonts w:eastAsiaTheme="minorEastAsia"/>
        </w:rPr>
        <w:t xml:space="preserve">AT host, Justin Dugan begins the virtual meet-up by commenting on the </w:t>
      </w:r>
      <w:r w:rsidRPr="67F8479F">
        <w:rPr>
          <w:rFonts w:eastAsiaTheme="minorEastAsia"/>
          <w:i/>
          <w:iCs/>
        </w:rPr>
        <w:t>“absolute perfect stance”</w:t>
      </w:r>
      <w:r w:rsidRPr="67F8479F">
        <w:rPr>
          <w:rFonts w:eastAsiaTheme="minorEastAsia"/>
        </w:rPr>
        <w:t xml:space="preserve"> of this 2.7 EcoBoost F150. In Trey’s opinion, his rig was transformed with the addition of 35” tires and –44 offset Fuels. This was done shortly after he leveled up his stock </w:t>
      </w:r>
      <w:hyperlink r:id="rId12">
        <w:r w:rsidRPr="67F8479F">
          <w:rPr>
            <w:rStyle w:val="Hyperlink"/>
            <w:rFonts w:eastAsiaTheme="minorEastAsia"/>
          </w:rPr>
          <w:t>F150 lift</w:t>
        </w:r>
      </w:hyperlink>
      <w:r w:rsidRPr="67F8479F">
        <w:rPr>
          <w:rFonts w:eastAsiaTheme="minorEastAsia"/>
        </w:rPr>
        <w:t xml:space="preserve"> to a 6-inch </w:t>
      </w:r>
      <w:proofErr w:type="spellStart"/>
      <w:r w:rsidRPr="67F8479F">
        <w:rPr>
          <w:rFonts w:eastAsiaTheme="minorEastAsia"/>
        </w:rPr>
        <w:t>Superlift</w:t>
      </w:r>
      <w:proofErr w:type="spellEnd"/>
      <w:r w:rsidRPr="67F8479F">
        <w:rPr>
          <w:rFonts w:eastAsiaTheme="minorEastAsia"/>
        </w:rPr>
        <w:t xml:space="preserve">.  Other key upgrades include a </w:t>
      </w:r>
      <w:hyperlink r:id="rId13">
        <w:r w:rsidRPr="67F8479F">
          <w:rPr>
            <w:rStyle w:val="Hyperlink"/>
            <w:rFonts w:eastAsiaTheme="minorEastAsia"/>
          </w:rPr>
          <w:t>roll up bed cover</w:t>
        </w:r>
      </w:hyperlink>
      <w:r w:rsidRPr="67F8479F">
        <w:rPr>
          <w:rFonts w:eastAsiaTheme="minorEastAsia"/>
        </w:rPr>
        <w:t xml:space="preserve">, a grill with 2-inch LED light bars, front and rear bumpers, and </w:t>
      </w:r>
      <w:hyperlink r:id="rId14">
        <w:r w:rsidRPr="67F8479F">
          <w:rPr>
            <w:rStyle w:val="Hyperlink"/>
            <w:rFonts w:eastAsiaTheme="minorEastAsia"/>
          </w:rPr>
          <w:t>LED license plate bulbs</w:t>
        </w:r>
      </w:hyperlink>
      <w:r w:rsidRPr="67F8479F">
        <w:rPr>
          <w:rFonts w:eastAsiaTheme="minorEastAsia"/>
        </w:rPr>
        <w:t xml:space="preserve">. Trey’s enthusiasm comes through whether </w:t>
      </w:r>
      <w:proofErr w:type="gramStart"/>
      <w:r w:rsidRPr="67F8479F">
        <w:rPr>
          <w:rFonts w:eastAsiaTheme="minorEastAsia"/>
        </w:rPr>
        <w:t>he’s</w:t>
      </w:r>
      <w:proofErr w:type="gramEnd"/>
      <w:r w:rsidRPr="67F8479F">
        <w:rPr>
          <w:rFonts w:eastAsiaTheme="minorEastAsia"/>
        </w:rPr>
        <w:t xml:space="preserve"> talking about color-matching his bumpers, his tuner, his steps, or his plans for future upgrades. All-in-all, this customer spotlight provides a wealth of motivation for F150 owners looking for their next project. </w:t>
      </w:r>
    </w:p>
    <w:p w14:paraId="5EA1F759" w14:textId="5CA67F07" w:rsidR="74D16940" w:rsidRDefault="67F8479F" w:rsidP="74D16940">
      <w:pPr>
        <w:rPr>
          <w:rFonts w:eastAsiaTheme="minorEastAsia"/>
        </w:rPr>
      </w:pPr>
      <w:r w:rsidRPr="67F8479F">
        <w:rPr>
          <w:rFonts w:eastAsiaTheme="minorEastAsia"/>
        </w:rPr>
        <w:t xml:space="preserve">Viewers can check out the build pages at AmericanTrucks.com to see more of Trey's lifted 2.7. This includes additional images and a full breakdown of all his mods. AT’s spotlight video series features real projects from around the country. Customers get a chance to show off their rigs while providing ideas and inspiration to fellow truck owners.  AT plans to continue the series with more videos in the works. </w:t>
      </w:r>
    </w:p>
    <w:p w14:paraId="4C9A1925" w14:textId="3BD02245" w:rsidR="74D16940" w:rsidRDefault="74D16940" w:rsidP="74D16940">
      <w:pPr>
        <w:rPr>
          <w:rFonts w:ascii="Calibri" w:eastAsia="Calibri" w:hAnsi="Calibri" w:cs="Calibri"/>
        </w:rPr>
      </w:pPr>
      <w:r w:rsidRPr="74D16940">
        <w:rPr>
          <w:rFonts w:ascii="Calibri" w:eastAsia="Calibri" w:hAnsi="Calibri" w:cs="Calibri"/>
          <w:b/>
          <w:bCs/>
        </w:rPr>
        <w:t>View it here:</w:t>
      </w:r>
      <w:r w:rsidRPr="74D16940">
        <w:rPr>
          <w:rFonts w:ascii="Calibri" w:eastAsia="Calibri" w:hAnsi="Calibri" w:cs="Calibri"/>
        </w:rPr>
        <w:t xml:space="preserve"> </w:t>
      </w:r>
      <w:hyperlink r:id="rId15">
        <w:r w:rsidRPr="74D16940">
          <w:rPr>
            <w:rStyle w:val="Hyperlink"/>
            <w:rFonts w:ascii="Calibri" w:eastAsia="Calibri" w:hAnsi="Calibri" w:cs="Calibri"/>
          </w:rPr>
          <w:t>https://www.americantrucks.com/ford-f150-builds-profiles.html?imageid=454294&amp;from=0</w:t>
        </w:r>
      </w:hyperlink>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 xml:space="preserve">About </w:t>
      </w:r>
      <w:proofErr w:type="spellStart"/>
      <w:r w:rsidRPr="008E25B4">
        <w:rPr>
          <w:rFonts w:cs="Times New Roman"/>
          <w:b/>
          <w:color w:val="000000"/>
          <w:sz w:val="24"/>
          <w:szCs w:val="24"/>
          <w:u w:val="single"/>
        </w:rPr>
        <w:t>American</w:t>
      </w:r>
      <w:r w:rsidR="00D27579">
        <w:rPr>
          <w:rFonts w:cs="Times New Roman"/>
          <w:b/>
          <w:color w:val="000000"/>
          <w:sz w:val="24"/>
          <w:szCs w:val="24"/>
          <w:u w:val="single"/>
        </w:rPr>
        <w:t>Trucks</w:t>
      </w:r>
      <w:proofErr w:type="spellEnd"/>
    </w:p>
    <w:p w14:paraId="57BC0594" w14:textId="67C048BA" w:rsidR="008A2C07" w:rsidRDefault="008A2C07" w:rsidP="004C05E2">
      <w:pPr>
        <w:rPr>
          <w:rFonts w:ascii="Calibri Light" w:hAnsi="Calibri Light"/>
          <w:color w:val="000000" w:themeColor="text1"/>
        </w:rPr>
      </w:pPr>
      <w:proofErr w:type="spellStart"/>
      <w:r w:rsidRPr="008E25B4">
        <w:rPr>
          <w:rFonts w:cs="Times New Roman"/>
          <w:color w:val="000000"/>
        </w:rPr>
        <w:t>American</w:t>
      </w:r>
      <w:r w:rsidR="00211623">
        <w:rPr>
          <w:rFonts w:cs="Times New Roman"/>
          <w:color w:val="000000"/>
        </w:rPr>
        <w:t>Trucks</w:t>
      </w:r>
      <w:proofErr w:type="spellEnd"/>
      <w:r w:rsidR="00211623">
        <w:rPr>
          <w:rFonts w:cs="Times New Roman"/>
          <w:color w:val="000000"/>
        </w:rPr>
        <w:t xml:space="preserve"> is </w:t>
      </w:r>
      <w:r w:rsidR="0091068A">
        <w:rPr>
          <w:rFonts w:cs="Times New Roman"/>
          <w:color w:val="000000"/>
        </w:rPr>
        <w:t>regarded as one of the best, most reliable online aftermarket retailers</w:t>
      </w:r>
      <w:r w:rsidR="00211623">
        <w:rPr>
          <w:rFonts w:cs="Times New Roman"/>
          <w:color w:val="000000"/>
        </w:rPr>
        <w:t xml:space="preserve"> providing parts and accessories for </w:t>
      </w:r>
      <w:r w:rsidR="005424CA">
        <w:rPr>
          <w:rFonts w:cs="Times New Roman"/>
          <w:color w:val="000000"/>
        </w:rPr>
        <w:t xml:space="preserve">F150, </w:t>
      </w:r>
      <w:r w:rsidR="00E31E46">
        <w:rPr>
          <w:rFonts w:cs="Times New Roman"/>
          <w:color w:val="000000"/>
        </w:rPr>
        <w:t xml:space="preserve">F250, </w:t>
      </w:r>
      <w:r w:rsidR="00094BEF">
        <w:rPr>
          <w:rFonts w:cs="Times New Roman"/>
          <w:color w:val="000000"/>
        </w:rPr>
        <w:t xml:space="preserve">Ranger,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xml:space="preserve">. Located just outside of Philadelphia,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16"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632ED7DB" w14:textId="77777777" w:rsidR="008A2C07" w:rsidRDefault="008A2C07" w:rsidP="008A2C07">
      <w:pPr>
        <w:jc w:val="center"/>
        <w:rPr>
          <w:rFonts w:ascii="Calibri Light" w:hAnsi="Calibri Light"/>
          <w:color w:val="000000" w:themeColor="text1"/>
        </w:rPr>
      </w:pPr>
      <w:r>
        <w:rPr>
          <w:noProof/>
        </w:rPr>
        <w:drawing>
          <wp:inline distT="0" distB="0" distL="0" distR="0" wp14:anchorId="0A166C9A" wp14:editId="1951188E">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3.jpg"/>
                    <pic:cNvPicPr/>
                  </pic:nvPicPr>
                  <pic:blipFill>
                    <a:blip r:embed="rId17">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noProof/>
        </w:rPr>
        <w:drawing>
          <wp:inline distT="0" distB="0" distL="0" distR="0" wp14:anchorId="5727B36F" wp14:editId="291B9DD7">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4.gif"/>
                    <pic:cNvPicPr/>
                  </pic:nvPicPr>
                  <pic:blipFill>
                    <a:blip r:embed="rId18">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noProof/>
          <w:color w:val="000000" w:themeColor="text1"/>
        </w:rPr>
        <w:drawing>
          <wp:inline distT="0" distB="0" distL="0" distR="0" wp14:anchorId="238305E4" wp14:editId="334502DE">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urn 5\Bizrate\Logos\2014 coePlatinum-2014-cmyk.ep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81036" cy="725789"/>
                    </a:xfrm>
                    <a:prstGeom prst="rect">
                      <a:avLst/>
                    </a:prstGeom>
                    <a:noFill/>
                    <a:ln>
                      <a:noFill/>
                    </a:ln>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20"/>
      <w:footerReference w:type="default" r:id="rId2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50A77"/>
    <w:rsid w:val="00094BEF"/>
    <w:rsid w:val="00211623"/>
    <w:rsid w:val="002F5636"/>
    <w:rsid w:val="0036549E"/>
    <w:rsid w:val="004541CF"/>
    <w:rsid w:val="004C05E2"/>
    <w:rsid w:val="005424CA"/>
    <w:rsid w:val="00582D2E"/>
    <w:rsid w:val="005B3B16"/>
    <w:rsid w:val="006A1A6F"/>
    <w:rsid w:val="00722404"/>
    <w:rsid w:val="00826B77"/>
    <w:rsid w:val="008A2C07"/>
    <w:rsid w:val="008F320B"/>
    <w:rsid w:val="0091068A"/>
    <w:rsid w:val="00AA0CE9"/>
    <w:rsid w:val="00B06BB6"/>
    <w:rsid w:val="00BA27D6"/>
    <w:rsid w:val="00C4730A"/>
    <w:rsid w:val="00C57C74"/>
    <w:rsid w:val="00CD36B6"/>
    <w:rsid w:val="00D27579"/>
    <w:rsid w:val="00E14D22"/>
    <w:rsid w:val="00E31E46"/>
    <w:rsid w:val="67F8479F"/>
    <w:rsid w:val="74D1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icantrucks.com/truck-bed-tonneau-covers.html?TA$205=Roll%2520Up" TargetMode="External"/><Relationship Id="rId18" Type="http://schemas.openxmlformats.org/officeDocument/2006/relationships/image" Target="media/image2.gi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mericantrucks.com/ford-truck-lift-kits.html"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americantruck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zuvftf8qt0lbswb/AAAu7IxOpXGAksHxjtAjm-koa?dl=0" TargetMode="External"/><Relationship Id="rId5" Type="http://schemas.openxmlformats.org/officeDocument/2006/relationships/numbering" Target="numbering.xml"/><Relationship Id="rId15" Type="http://schemas.openxmlformats.org/officeDocument/2006/relationships/hyperlink" Target="https://www.americantrucks.com/ford-f150-builds-profiles.html?imageid=454294&amp;from=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trucks.com/ford-truck-replacement-lights.html?TA$8=License%2520Plate%2520Bul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63BFA25E25F43AA55589DFE334D8F" ma:contentTypeVersion="13" ma:contentTypeDescription="Create a new document." ma:contentTypeScope="" ma:versionID="11ab11bc77b8dd3191a5fb51792c56f2">
  <xsd:schema xmlns:xsd="http://www.w3.org/2001/XMLSchema" xmlns:xs="http://www.w3.org/2001/XMLSchema" xmlns:p="http://schemas.microsoft.com/office/2006/metadata/properties" xmlns:ns3="0e333046-f212-43e9-8680-4842b968fd71" xmlns:ns4="aaff407c-d7e8-454b-b8ff-fd582a698564" targetNamespace="http://schemas.microsoft.com/office/2006/metadata/properties" ma:root="true" ma:fieldsID="5759de63bd6e308f53a2a81e2a1a2841" ns3:_="" ns4:_="">
    <xsd:import namespace="0e333046-f212-43e9-8680-4842b968fd71"/>
    <xsd:import namespace="aaff407c-d7e8-454b-b8ff-fd582a698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33046-f212-43e9-8680-4842b968f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f407c-d7e8-454b-b8ff-fd582a698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D8B78-305D-4046-975F-5D2C3C16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33046-f212-43e9-8680-4842b968fd71"/>
    <ds:schemaRef ds:uri="aaff407c-d7e8-454b-b8ff-fd582a6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604AB-BFCE-471C-BFEC-C9F2CA843BF7}">
  <ds:schemaRefs>
    <ds:schemaRef ds:uri="http://schemas.openxmlformats.org/officeDocument/2006/bibliography"/>
  </ds:schemaRefs>
</ds:datastoreItem>
</file>

<file path=customXml/itemProps3.xml><?xml version="1.0" encoding="utf-8"?>
<ds:datastoreItem xmlns:ds="http://schemas.openxmlformats.org/officeDocument/2006/customXml" ds:itemID="{7C553434-FF72-4085-9443-F9E505C86B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D8290-5F76-46B3-B3E4-6872EA3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Office Word</Application>
  <DocSecurity>0</DocSecurity>
  <Lines>23</Lines>
  <Paragraphs>6</Paragraphs>
  <ScaleCrop>false</ScaleCrop>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Mark Abramsky</cp:lastModifiedBy>
  <cp:revision>2</cp:revision>
  <cp:lastPrinted>2016-04-26T18:34:00Z</cp:lastPrinted>
  <dcterms:created xsi:type="dcterms:W3CDTF">2020-12-03T17:51:00Z</dcterms:created>
  <dcterms:modified xsi:type="dcterms:W3CDTF">2020-12-03T17:51:00Z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0x010100C0B63BFA25E25F43AA55589DFE334D8F</vt:lpwstr>
  </property>
</Properties>
</file>