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D9ED" w14:textId="0681AD34" w:rsidR="008A2C07" w:rsidRPr="004541CF" w:rsidRDefault="004541CF" w:rsidP="00885FD6">
      <w:pPr>
        <w:spacing w:line="240" w:lineRule="auto"/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bookmarkStart w:id="0" w:name="_Hlk38530492"/>
      <w:r w:rsidR="008F320B">
        <w:rPr>
          <w:rFonts w:cs="Tahoma"/>
          <w:sz w:val="20"/>
        </w:rPr>
        <w:t>Andy Newhall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8F320B">
        <w:rPr>
          <w:rFonts w:cs="Tahoma"/>
          <w:sz w:val="20"/>
        </w:rPr>
        <w:t>251.1672</w:t>
      </w:r>
      <w:r>
        <w:rPr>
          <w:rFonts w:ascii="Calibri Light" w:hAnsi="Calibri Light" w:cs="Times New Roman"/>
          <w:color w:val="FF0000"/>
        </w:rPr>
        <w:br/>
      </w:r>
      <w:r w:rsidR="008F320B">
        <w:rPr>
          <w:sz w:val="20"/>
          <w:szCs w:val="20"/>
        </w:rPr>
        <w:t>andy.newhall</w:t>
      </w:r>
      <w:r w:rsidR="00826B77">
        <w:rPr>
          <w:sz w:val="20"/>
          <w:szCs w:val="20"/>
        </w:rPr>
        <w:t>@Turn5.com</w:t>
      </w:r>
      <w:bookmarkEnd w:id="0"/>
    </w:p>
    <w:p w14:paraId="4E7362BE" w14:textId="77777777" w:rsidR="008A2C07" w:rsidRPr="008E25B4" w:rsidRDefault="008A2C07" w:rsidP="00885FD6">
      <w:pPr>
        <w:spacing w:line="240" w:lineRule="auto"/>
        <w:rPr>
          <w:b/>
          <w:u w:val="single"/>
        </w:rPr>
      </w:pPr>
    </w:p>
    <w:p w14:paraId="61FE093B" w14:textId="13194BD8" w:rsidR="6716FCFE" w:rsidRDefault="6716FCFE" w:rsidP="00885FD6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6716FCFE">
        <w:rPr>
          <w:b/>
          <w:bCs/>
          <w:sz w:val="32"/>
          <w:szCs w:val="32"/>
        </w:rPr>
        <w:t xml:space="preserve">Top 5 EcoBoost Mods | “The Haul” Video  </w:t>
      </w:r>
    </w:p>
    <w:p w14:paraId="6EC22029" w14:textId="2AACAC32" w:rsidR="6716FCFE" w:rsidRDefault="6716FCFE" w:rsidP="00885FD6">
      <w:pPr>
        <w:spacing w:after="0" w:line="240" w:lineRule="auto"/>
        <w:jc w:val="center"/>
        <w:rPr>
          <w:i/>
          <w:iCs/>
          <w:sz w:val="24"/>
          <w:szCs w:val="24"/>
        </w:rPr>
      </w:pPr>
      <w:proofErr w:type="spellStart"/>
      <w:r w:rsidRPr="6716FCFE">
        <w:rPr>
          <w:i/>
          <w:iCs/>
          <w:sz w:val="24"/>
          <w:szCs w:val="24"/>
        </w:rPr>
        <w:t>AmericanTrucks</w:t>
      </w:r>
      <w:proofErr w:type="spellEnd"/>
      <w:r w:rsidRPr="6716FCFE">
        <w:rPr>
          <w:i/>
          <w:iCs/>
          <w:sz w:val="24"/>
          <w:szCs w:val="24"/>
        </w:rPr>
        <w:t xml:space="preserve"> Reviews Upgrades for 2015+ F150 Owners</w:t>
      </w:r>
    </w:p>
    <w:p w14:paraId="407F058B" w14:textId="77777777" w:rsidR="008A2C07" w:rsidRPr="008E25B4" w:rsidRDefault="008A2C07" w:rsidP="00885FD6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58D66D4F" w14:textId="6A5579DD" w:rsidR="6716FCFE" w:rsidRDefault="6716FCFE" w:rsidP="00885FD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6716FCFE">
        <w:rPr>
          <w:rStyle w:val="Hyperlink"/>
          <w:color w:val="auto"/>
          <w:sz w:val="20"/>
          <w:szCs w:val="20"/>
          <w:u w:val="none"/>
        </w:rPr>
        <w:t xml:space="preserve">Media Kit: </w:t>
      </w:r>
      <w:hyperlink r:id="rId11">
        <w:r w:rsidRPr="6716FCFE">
          <w:rPr>
            <w:rStyle w:val="Hyperlink"/>
          </w:rPr>
          <w:t>https://www.dropbox.com/sh/qk8vkzlm37556t6/AACDm9ZkDh2NANOS6i6Z26rLa?dl=0</w:t>
        </w:r>
      </w:hyperlink>
    </w:p>
    <w:p w14:paraId="41E7D3E2" w14:textId="4C4BEA68" w:rsidR="008A2C07" w:rsidRPr="008E25B4" w:rsidRDefault="60C92466" w:rsidP="00885FD6">
      <w:pPr>
        <w:spacing w:line="240" w:lineRule="auto"/>
        <w:rPr>
          <w:rFonts w:cs="Times New Roman"/>
          <w:color w:val="000000" w:themeColor="text1"/>
        </w:rPr>
      </w:pPr>
      <w:r w:rsidRPr="60C92466">
        <w:rPr>
          <w:rFonts w:cs="Times New Roman"/>
          <w:b/>
          <w:bCs/>
          <w:color w:val="000000" w:themeColor="text1"/>
        </w:rPr>
        <w:t>PAOLI, Pa. (November 3</w:t>
      </w:r>
      <w:r w:rsidRPr="60C92466">
        <w:rPr>
          <w:rFonts w:cs="Times New Roman"/>
          <w:b/>
          <w:bCs/>
          <w:color w:val="000000" w:themeColor="text1"/>
          <w:vertAlign w:val="superscript"/>
        </w:rPr>
        <w:t>rd</w:t>
      </w:r>
      <w:r w:rsidRPr="60C92466">
        <w:rPr>
          <w:rFonts w:cs="Times New Roman"/>
          <w:b/>
          <w:bCs/>
          <w:color w:val="000000" w:themeColor="text1"/>
        </w:rPr>
        <w:t xml:space="preserve">, 2020) – </w:t>
      </w:r>
      <w:r w:rsidRPr="60C92466">
        <w:rPr>
          <w:rFonts w:cs="Times New Roman"/>
          <w:color w:val="000000" w:themeColor="text1"/>
        </w:rPr>
        <w:t xml:space="preserve">E-commerce aftermarket parts retailer, </w:t>
      </w:r>
      <w:proofErr w:type="spellStart"/>
      <w:r w:rsidRPr="60C92466">
        <w:rPr>
          <w:rFonts w:cs="Times New Roman"/>
          <w:color w:val="000000" w:themeColor="text1"/>
        </w:rPr>
        <w:t>AmericanTrucks</w:t>
      </w:r>
      <w:proofErr w:type="spellEnd"/>
      <w:r w:rsidRPr="60C92466">
        <w:rPr>
          <w:rFonts w:cs="Times New Roman"/>
          <w:color w:val="000000" w:themeColor="text1"/>
        </w:rPr>
        <w:t xml:space="preserve"> (AT) releases another episode of </w:t>
      </w:r>
      <w:r w:rsidRPr="60C92466">
        <w:rPr>
          <w:rFonts w:ascii="Calibri" w:eastAsia="Calibri" w:hAnsi="Calibri" w:cs="Calibri"/>
          <w:color w:val="000000" w:themeColor="text1"/>
        </w:rPr>
        <w:t xml:space="preserve">“The Haul” </w:t>
      </w:r>
      <w:r w:rsidRPr="60C92466">
        <w:rPr>
          <w:rFonts w:cs="Times New Roman"/>
          <w:color w:val="000000" w:themeColor="text1"/>
        </w:rPr>
        <w:t>YouTube video series. AT host, Justin Dugan offers up his picks for the top 5, 2015+ F150 EcoBoost upgrades. The video shows each part installed on a 2016 3.5L EcoBoost XLT, however, all the parts are available for 2.7L EcoBoost owners as well.</w:t>
      </w:r>
    </w:p>
    <w:p w14:paraId="5A536B45" w14:textId="5EE6DD7A" w:rsidR="008A2C07" w:rsidRPr="008E25B4" w:rsidRDefault="74055468" w:rsidP="00885FD6">
      <w:pPr>
        <w:spacing w:line="240" w:lineRule="auto"/>
        <w:rPr>
          <w:rFonts w:cs="Times New Roman"/>
          <w:color w:val="000000" w:themeColor="text1"/>
          <w:sz w:val="18"/>
          <w:szCs w:val="18"/>
        </w:rPr>
      </w:pPr>
      <w:r w:rsidRPr="74055468">
        <w:rPr>
          <w:rFonts w:cs="Times New Roman"/>
          <w:color w:val="000000" w:themeColor="text1"/>
        </w:rPr>
        <w:t xml:space="preserve">Justin’s first choice is a </w:t>
      </w:r>
      <w:hyperlink r:id="rId12">
        <w:r w:rsidRPr="74055468">
          <w:rPr>
            <w:rStyle w:val="Hyperlink"/>
          </w:rPr>
          <w:t>JLT 3.0 catch can</w:t>
        </w:r>
      </w:hyperlink>
      <w:r>
        <w:t xml:space="preserve"> </w:t>
      </w:r>
      <w:r w:rsidRPr="74055468">
        <w:rPr>
          <w:rFonts w:cs="Times New Roman"/>
          <w:color w:val="000000" w:themeColor="text1"/>
        </w:rPr>
        <w:t xml:space="preserve">or oil separator. This affordable upgrade is recommended for its simplicity, ease of installation, and build quality. Next on the list, is a </w:t>
      </w:r>
      <w:proofErr w:type="spellStart"/>
      <w:r w:rsidRPr="74055468">
        <w:rPr>
          <w:rFonts w:cs="Times New Roman"/>
          <w:color w:val="000000" w:themeColor="text1"/>
        </w:rPr>
        <w:t>Rousch</w:t>
      </w:r>
      <w:proofErr w:type="spellEnd"/>
      <w:r w:rsidRPr="74055468">
        <w:rPr>
          <w:rFonts w:cs="Times New Roman"/>
          <w:color w:val="000000" w:themeColor="text1"/>
        </w:rPr>
        <w:t xml:space="preserve"> cold air intake with over 100, 5-start reviews on AT’s website. With 25% less restriction over the factory intake, more power, improved fuel economy, and good looks, </w:t>
      </w:r>
      <w:proofErr w:type="gramStart"/>
      <w:r w:rsidRPr="74055468">
        <w:rPr>
          <w:rFonts w:cs="Times New Roman"/>
          <w:color w:val="000000" w:themeColor="text1"/>
        </w:rPr>
        <w:t>it’s</w:t>
      </w:r>
      <w:proofErr w:type="gramEnd"/>
      <w:r w:rsidRPr="74055468">
        <w:rPr>
          <w:rFonts w:cs="Times New Roman"/>
          <w:color w:val="000000" w:themeColor="text1"/>
        </w:rPr>
        <w:t xml:space="preserve"> easy to see why an intake is a smart beginner mod. Upgrading the stock intercooler to a larger option will keep it from dropping off dramatically in warm situations. The </w:t>
      </w:r>
      <w:hyperlink r:id="rId13">
        <w:proofErr w:type="spellStart"/>
        <w:r w:rsidRPr="74055468">
          <w:rPr>
            <w:rStyle w:val="Hyperlink"/>
          </w:rPr>
          <w:t>Mishimoto</w:t>
        </w:r>
        <w:proofErr w:type="spellEnd"/>
        <w:r w:rsidRPr="74055468">
          <w:rPr>
            <w:rStyle w:val="Hyperlink"/>
          </w:rPr>
          <w:t xml:space="preserve"> performance intercooler</w:t>
        </w:r>
      </w:hyperlink>
      <w:r w:rsidRPr="74055468">
        <w:rPr>
          <w:rFonts w:cs="Times New Roman"/>
          <w:color w:val="000000" w:themeColor="text1"/>
        </w:rPr>
        <w:t xml:space="preserve"> shown in the video does not require a tune. It is carb certified and comes with a lifetime warranty. Under the truck, Justin recommends switching out the factory exhaust for one with a little more presence. Justin saves </w:t>
      </w:r>
      <w:r w:rsidRPr="74055468">
        <w:rPr>
          <w:rFonts w:cs="Times New Roman"/>
          <w:i/>
          <w:iCs/>
          <w:color w:val="000000" w:themeColor="text1"/>
        </w:rPr>
        <w:t>“the most potent modification on the list”</w:t>
      </w:r>
      <w:r w:rsidRPr="74055468">
        <w:rPr>
          <w:rFonts w:cs="Times New Roman"/>
          <w:color w:val="000000" w:themeColor="text1"/>
        </w:rPr>
        <w:t xml:space="preserve"> for last, recommending a</w:t>
      </w:r>
      <w:r>
        <w:t xml:space="preserve"> </w:t>
      </w:r>
      <w:hyperlink r:id="rId14">
        <w:r w:rsidRPr="74055468">
          <w:rPr>
            <w:rStyle w:val="Hyperlink"/>
          </w:rPr>
          <w:t>custom tune</w:t>
        </w:r>
      </w:hyperlink>
      <w:r w:rsidRPr="74055468">
        <w:rPr>
          <w:rFonts w:cs="Times New Roman"/>
          <w:color w:val="000000" w:themeColor="text1"/>
        </w:rPr>
        <w:t xml:space="preserve"> and handheld tuning device by Lund. Highlights include extra horsepower, torque, improved drivability, and a killer throttle response. </w:t>
      </w:r>
    </w:p>
    <w:p w14:paraId="4C4A5B0D" w14:textId="39BFA464" w:rsidR="008A2C07" w:rsidRPr="008E25B4" w:rsidRDefault="74055468" w:rsidP="00885FD6">
      <w:pPr>
        <w:spacing w:line="240" w:lineRule="auto"/>
        <w:rPr>
          <w:rFonts w:cs="Times New Roman"/>
          <w:color w:val="000000" w:themeColor="text1"/>
          <w:sz w:val="18"/>
          <w:szCs w:val="18"/>
        </w:rPr>
      </w:pPr>
      <w:r w:rsidRPr="74055468">
        <w:rPr>
          <w:rFonts w:cs="Times New Roman"/>
          <w:color w:val="000000" w:themeColor="text1"/>
        </w:rPr>
        <w:t xml:space="preserve">AT’s new video breaks down 5 popular mods for F150 EcoBoost owners 2015 and newer. The video allows truck owners to get a taste of what each part has to offer in a format </w:t>
      </w:r>
      <w:proofErr w:type="gramStart"/>
      <w:r w:rsidRPr="74055468">
        <w:rPr>
          <w:rFonts w:cs="Times New Roman"/>
          <w:color w:val="000000" w:themeColor="text1"/>
        </w:rPr>
        <w:t>that’s</w:t>
      </w:r>
      <w:proofErr w:type="gramEnd"/>
      <w:r w:rsidRPr="74055468">
        <w:rPr>
          <w:rFonts w:cs="Times New Roman"/>
          <w:color w:val="000000" w:themeColor="text1"/>
        </w:rPr>
        <w:t xml:space="preserve"> easy to digest. AT plans to continue “The Haul” video series and invites truck-owners to subscribe to their YouTube channel to be notified of new episodes once they are released.</w:t>
      </w:r>
    </w:p>
    <w:p w14:paraId="4543C885" w14:textId="0898B52E" w:rsidR="008A2C07" w:rsidRPr="008E25B4" w:rsidRDefault="60C92466" w:rsidP="00885FD6">
      <w:pPr>
        <w:spacing w:line="240" w:lineRule="auto"/>
        <w:rPr>
          <w:rFonts w:cs="Times New Roman"/>
          <w:color w:val="000000" w:themeColor="text1"/>
          <w:sz w:val="18"/>
          <w:szCs w:val="18"/>
        </w:rPr>
      </w:pPr>
      <w:r w:rsidRPr="60C92466">
        <w:rPr>
          <w:rFonts w:cs="Times New Roman"/>
          <w:b/>
          <w:bCs/>
          <w:color w:val="000000" w:themeColor="text1"/>
        </w:rPr>
        <w:t xml:space="preserve">View it here:  </w:t>
      </w:r>
      <w:hyperlink r:id="rId15">
        <w:r w:rsidRPr="60C92466">
          <w:rPr>
            <w:rStyle w:val="Hyperlink"/>
          </w:rPr>
          <w:t>https://www.americantrucks.com/thehaul-f150-october-2020.html</w:t>
        </w:r>
      </w:hyperlink>
    </w:p>
    <w:p w14:paraId="4D8D7064" w14:textId="2D026D6A" w:rsidR="008A2C07" w:rsidRPr="008E25B4" w:rsidRDefault="6716FCFE" w:rsidP="00885FD6">
      <w:pPr>
        <w:spacing w:line="240" w:lineRule="auto"/>
        <w:rPr>
          <w:rFonts w:cs="Times New Roman"/>
          <w:color w:val="000000" w:themeColor="text1"/>
          <w:sz w:val="18"/>
          <w:szCs w:val="18"/>
        </w:rPr>
      </w:pPr>
      <w:r w:rsidRPr="6716FCFE">
        <w:rPr>
          <w:rFonts w:cs="Times New Roman"/>
          <w:color w:val="000000" w:themeColor="text1"/>
        </w:rPr>
        <w:t xml:space="preserve"> </w:t>
      </w:r>
      <w:r w:rsidRPr="6716FCFE">
        <w:rPr>
          <w:rFonts w:cs="Times New Roman"/>
          <w:b/>
          <w:bCs/>
          <w:color w:val="000000" w:themeColor="text1"/>
          <w:sz w:val="18"/>
          <w:szCs w:val="18"/>
        </w:rPr>
        <w:t>________________________________________________________________________________________________________</w:t>
      </w:r>
    </w:p>
    <w:p w14:paraId="461D84AB" w14:textId="77777777" w:rsidR="008A2C07" w:rsidRPr="008E25B4" w:rsidRDefault="008A2C07" w:rsidP="00885FD6">
      <w:pPr>
        <w:spacing w:line="240" w:lineRule="auto"/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proofErr w:type="spellEnd"/>
    </w:p>
    <w:p w14:paraId="57BC0594" w14:textId="37DE5D49" w:rsidR="008A2C07" w:rsidRPr="00885FD6" w:rsidRDefault="008A2C07" w:rsidP="00885FD6">
      <w:pPr>
        <w:spacing w:line="240" w:lineRule="auto"/>
        <w:rPr>
          <w:rFonts w:cs="Times New Roman"/>
          <w:color w:val="000000"/>
        </w:rPr>
      </w:pP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="00211623">
        <w:rPr>
          <w:rFonts w:cs="Times New Roman"/>
          <w:color w:val="000000"/>
        </w:rPr>
        <w:t xml:space="preserve">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parts and accessories for </w:t>
      </w:r>
      <w:r w:rsidR="005424CA">
        <w:rPr>
          <w:rFonts w:cs="Times New Roman"/>
          <w:color w:val="000000"/>
        </w:rPr>
        <w:t xml:space="preserve">F150, </w:t>
      </w:r>
      <w:r w:rsidR="00E31E46">
        <w:rPr>
          <w:rFonts w:cs="Times New Roman"/>
          <w:color w:val="000000"/>
        </w:rPr>
        <w:t xml:space="preserve">F250,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</w:t>
      </w: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 xml:space="preserve">. Located just outside of Philadelphia, </w:t>
      </w: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6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0"/>
      <w:footerReference w:type="default" r:id="rId2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211623"/>
    <w:rsid w:val="002F5636"/>
    <w:rsid w:val="0036549E"/>
    <w:rsid w:val="004541CF"/>
    <w:rsid w:val="005424CA"/>
    <w:rsid w:val="00582D2E"/>
    <w:rsid w:val="005B3B16"/>
    <w:rsid w:val="006A1A6F"/>
    <w:rsid w:val="00722404"/>
    <w:rsid w:val="00826B77"/>
    <w:rsid w:val="00885FD6"/>
    <w:rsid w:val="008A2C07"/>
    <w:rsid w:val="008F320B"/>
    <w:rsid w:val="0091068A"/>
    <w:rsid w:val="00AA0CE9"/>
    <w:rsid w:val="00B06BB6"/>
    <w:rsid w:val="00BA27D6"/>
    <w:rsid w:val="00C4730A"/>
    <w:rsid w:val="00C57C74"/>
    <w:rsid w:val="00CD36B6"/>
    <w:rsid w:val="00D27579"/>
    <w:rsid w:val="00E14D22"/>
    <w:rsid w:val="00E31E46"/>
    <w:rsid w:val="60C92466"/>
    <w:rsid w:val="6716FCFE"/>
    <w:rsid w:val="7405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ericantrucks.com/mishimoto-performancetercooler-black-1517-27l-35l-ecoboost-excluding-raptor.html" TargetMode="External"/><Relationship Id="rId18" Type="http://schemas.openxmlformats.org/officeDocument/2006/relationships/image" Target="media/image2.gi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mericantrucks.com/jlt-v3-oil-separator-ps-black-1116.html" TargetMode="External"/><Relationship Id="rId1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hyperlink" Target="https://www.americantruck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h/qk8vkzlm37556t6/AACDm9ZkDh2NANOS6i6Z26rLa?dl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mericantrucks.com/thehaul-f150-october-2020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ericantrucks.com/lund-racing-f-150-sf4-x4-power-flash-tuner-with-1-custom-tune-t542943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63BFA25E25F43AA55589DFE334D8F" ma:contentTypeVersion="13" ma:contentTypeDescription="Create a new document." ma:contentTypeScope="" ma:versionID="11ab11bc77b8dd3191a5fb51792c56f2">
  <xsd:schema xmlns:xsd="http://www.w3.org/2001/XMLSchema" xmlns:xs="http://www.w3.org/2001/XMLSchema" xmlns:p="http://schemas.microsoft.com/office/2006/metadata/properties" xmlns:ns3="0e333046-f212-43e9-8680-4842b968fd71" xmlns:ns4="aaff407c-d7e8-454b-b8ff-fd582a698564" targetNamespace="http://schemas.microsoft.com/office/2006/metadata/properties" ma:root="true" ma:fieldsID="5759de63bd6e308f53a2a81e2a1a2841" ns3:_="" ns4:_="">
    <xsd:import namespace="0e333046-f212-43e9-8680-4842b968fd71"/>
    <xsd:import namespace="aaff407c-d7e8-454b-b8ff-fd582a698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3046-f212-43e9-8680-4842b968f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407c-d7e8-454b-b8ff-fd582a698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604AB-BFCE-471C-BFEC-C9F2CA843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53434-FF72-4085-9443-F9E505C86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D8290-5F76-46B3-B3E4-6872EA3BA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D8B78-305D-4046-975F-5D2C3C16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33046-f212-43e9-8680-4842b968fd71"/>
    <ds:schemaRef ds:uri="aaff407c-d7e8-454b-b8ff-fd582a698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2829</Characters>
  <Application>Microsoft Office Word</Application>
  <DocSecurity>0</DocSecurity>
  <Lines>23</Lines>
  <Paragraphs>6</Paragraphs>
  <ScaleCrop>false</ScaleCrop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Mark Abramsky</cp:lastModifiedBy>
  <cp:revision>2</cp:revision>
  <cp:lastPrinted>2016-04-26T18:34:00Z</cp:lastPrinted>
  <dcterms:created xsi:type="dcterms:W3CDTF">2020-11-02T19:56:00Z</dcterms:created>
  <dcterms:modified xsi:type="dcterms:W3CDTF">2020-11-02T19:56:00Z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0x010100C0B63BFA25E25F43AA55589DFE334D8F</vt:lpwstr>
  </property>
</Properties>
</file>