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260B8" w14:textId="493A056E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E13E86">
        <w:rPr>
          <w:rFonts w:cs="Tahoma"/>
          <w:sz w:val="20"/>
        </w:rPr>
        <w:t>Andy Newhall</w:t>
      </w:r>
      <w:r w:rsidR="00E13E86">
        <w:rPr>
          <w:rFonts w:cs="Tahoma"/>
          <w:sz w:val="20"/>
        </w:rPr>
        <w:br/>
        <w:t>AmericanMuscle</w:t>
      </w:r>
      <w:r w:rsidR="00E13E86" w:rsidRPr="008E25B4">
        <w:rPr>
          <w:rFonts w:cs="Tahoma"/>
          <w:sz w:val="20"/>
        </w:rPr>
        <w:t>.com</w:t>
      </w:r>
      <w:r w:rsidR="00E13E86">
        <w:rPr>
          <w:rFonts w:ascii="Calibri Light" w:hAnsi="Calibri Light" w:cs="Times New Roman"/>
          <w:color w:val="FF0000"/>
        </w:rPr>
        <w:br/>
      </w:r>
      <w:r w:rsidR="00E13E86" w:rsidRPr="00385E9F">
        <w:rPr>
          <w:rFonts w:cs="Tahoma"/>
          <w:sz w:val="20"/>
        </w:rPr>
        <w:t xml:space="preserve">(610) </w:t>
      </w:r>
      <w:r w:rsidR="00E13E86">
        <w:rPr>
          <w:rFonts w:cs="Tahoma"/>
          <w:sz w:val="20"/>
        </w:rPr>
        <w:t>251.1672</w:t>
      </w:r>
      <w:r w:rsidR="00E13E86">
        <w:rPr>
          <w:rFonts w:ascii="Calibri Light" w:hAnsi="Calibri Light" w:cs="Times New Roman"/>
          <w:color w:val="FF0000"/>
        </w:rPr>
        <w:br/>
      </w:r>
      <w:r w:rsidR="00E13E86">
        <w:rPr>
          <w:sz w:val="20"/>
          <w:szCs w:val="20"/>
        </w:rPr>
        <w:t>andy.newhall@Turn5.com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7BDB2AE2" w14:textId="2AA27A1B" w:rsidR="57E939A7" w:rsidRDefault="6C97D6BB" w:rsidP="6C97D6BB">
      <w:pPr>
        <w:spacing w:after="0" w:afterAutospacing="1"/>
        <w:jc w:val="center"/>
        <w:rPr>
          <w:rFonts w:eastAsiaTheme="minorEastAsia"/>
          <w:b/>
          <w:bCs/>
          <w:sz w:val="32"/>
          <w:szCs w:val="32"/>
        </w:rPr>
      </w:pPr>
      <w:proofErr w:type="spellStart"/>
      <w:r w:rsidRPr="6C97D6BB">
        <w:rPr>
          <w:rFonts w:eastAsiaTheme="minorEastAsia"/>
          <w:b/>
          <w:bCs/>
          <w:sz w:val="32"/>
          <w:szCs w:val="32"/>
        </w:rPr>
        <w:t>AmericanMuscle</w:t>
      </w:r>
      <w:proofErr w:type="spellEnd"/>
      <w:r w:rsidRPr="6C97D6BB">
        <w:rPr>
          <w:rFonts w:eastAsiaTheme="minorEastAsia"/>
          <w:b/>
          <w:bCs/>
          <w:sz w:val="32"/>
          <w:szCs w:val="32"/>
        </w:rPr>
        <w:t xml:space="preserve"> Customer Build Video | 2012 GT</w:t>
      </w:r>
    </w:p>
    <w:p w14:paraId="769664FA" w14:textId="731B8689" w:rsidR="57E939A7" w:rsidRDefault="6C97D6BB" w:rsidP="6C97D6BB">
      <w:pPr>
        <w:jc w:val="center"/>
        <w:rPr>
          <w:rFonts w:eastAsiaTheme="minorEastAsia"/>
          <w:i/>
          <w:iCs/>
          <w:sz w:val="24"/>
          <w:szCs w:val="24"/>
        </w:rPr>
      </w:pPr>
      <w:r w:rsidRPr="6C97D6BB">
        <w:rPr>
          <w:rFonts w:eastAsiaTheme="minorEastAsia"/>
          <w:i/>
          <w:iCs/>
          <w:sz w:val="24"/>
          <w:szCs w:val="24"/>
        </w:rPr>
        <w:t>New Series Helps Mustang Owners Visualize the Possibilities</w:t>
      </w:r>
    </w:p>
    <w:p w14:paraId="7E2FF05C" w14:textId="2FE41BE2" w:rsidR="008004CC" w:rsidRPr="008E25B4" w:rsidRDefault="6C97D6BB" w:rsidP="6C97D6BB">
      <w:pPr>
        <w:pStyle w:val="ListParagraph"/>
        <w:numPr>
          <w:ilvl w:val="0"/>
          <w:numId w:val="9"/>
        </w:numPr>
        <w:rPr>
          <w:rStyle w:val="Hyperlink"/>
          <w:rFonts w:eastAsiaTheme="minorEastAsia"/>
          <w:color w:val="auto"/>
          <w:sz w:val="20"/>
          <w:szCs w:val="20"/>
          <w:u w:val="none"/>
        </w:rPr>
      </w:pPr>
      <w:r w:rsidRPr="6C97D6BB">
        <w:rPr>
          <w:rStyle w:val="Hyperlink"/>
          <w:rFonts w:eastAsiaTheme="minorEastAsia"/>
          <w:color w:val="auto"/>
          <w:sz w:val="20"/>
          <w:szCs w:val="20"/>
          <w:u w:val="none"/>
        </w:rPr>
        <w:t xml:space="preserve">Media Kit: </w:t>
      </w:r>
      <w:r w:rsidRPr="6C97D6BB">
        <w:rPr>
          <w:rStyle w:val="Hyperlink"/>
          <w:rFonts w:eastAsiaTheme="minorEastAsia"/>
        </w:rPr>
        <w:t>https://www.dropbox.com/sh/2it89itu1icywhi/AABmHUM5S45Eqa4G6xmhaagQa?dl=0</w:t>
      </w:r>
    </w:p>
    <w:p w14:paraId="740A3FAF" w14:textId="17872624" w:rsidR="57E939A7" w:rsidRDefault="6C97D6BB" w:rsidP="6C97D6BB">
      <w:pPr>
        <w:rPr>
          <w:rFonts w:eastAsiaTheme="minorEastAsia"/>
        </w:rPr>
      </w:pPr>
      <w:r w:rsidRPr="6C97D6BB">
        <w:rPr>
          <w:rFonts w:eastAsiaTheme="minorEastAsia"/>
          <w:b/>
          <w:bCs/>
          <w:color w:val="000000" w:themeColor="text1"/>
        </w:rPr>
        <w:t>PAOLI, Pa. (September 14</w:t>
      </w:r>
      <w:r w:rsidRPr="6C97D6BB">
        <w:rPr>
          <w:rFonts w:eastAsiaTheme="minorEastAsia"/>
          <w:b/>
          <w:bCs/>
          <w:color w:val="000000" w:themeColor="text1"/>
          <w:vertAlign w:val="superscript"/>
        </w:rPr>
        <w:t>th</w:t>
      </w:r>
      <w:r w:rsidRPr="6C97D6BB">
        <w:rPr>
          <w:rFonts w:eastAsiaTheme="minorEastAsia"/>
          <w:b/>
          <w:bCs/>
          <w:color w:val="000000" w:themeColor="text1"/>
        </w:rPr>
        <w:t xml:space="preserve">, 2020) </w:t>
      </w:r>
      <w:r w:rsidRPr="6C97D6BB">
        <w:rPr>
          <w:rFonts w:eastAsiaTheme="minorEastAsia"/>
          <w:color w:val="000000" w:themeColor="text1"/>
        </w:rPr>
        <w:t xml:space="preserve">- </w:t>
      </w:r>
      <w:proofErr w:type="spellStart"/>
      <w:r w:rsidRPr="6C97D6BB">
        <w:rPr>
          <w:rFonts w:eastAsiaTheme="minorEastAsia"/>
          <w:color w:val="000000" w:themeColor="text1"/>
        </w:rPr>
        <w:t>AmericanMuscle</w:t>
      </w:r>
      <w:proofErr w:type="spellEnd"/>
      <w:r w:rsidRPr="6C97D6BB">
        <w:rPr>
          <w:rFonts w:eastAsiaTheme="minorEastAsia"/>
          <w:color w:val="000000" w:themeColor="text1"/>
        </w:rPr>
        <w:t xml:space="preserve"> (AM) inspires Mustang enthusiasts with its new customer spotlight video series launching with a 2012 Lava Red GT owned by Carl Binder from Florida. AM’s Justin Dugan hosts a virtual interview for an </w:t>
      </w:r>
      <w:proofErr w:type="gramStart"/>
      <w:r w:rsidRPr="6C97D6BB">
        <w:rPr>
          <w:rFonts w:eastAsiaTheme="minorEastAsia"/>
          <w:color w:val="000000" w:themeColor="text1"/>
        </w:rPr>
        <w:t>insider</w:t>
      </w:r>
      <w:proofErr w:type="gramEnd"/>
      <w:r w:rsidRPr="6C97D6BB">
        <w:rPr>
          <w:rFonts w:eastAsiaTheme="minorEastAsia"/>
          <w:color w:val="000000" w:themeColor="text1"/>
        </w:rPr>
        <w:t xml:space="preserve"> look at Carl’s Mustang mod journey, the AM parts he used to make it happen, and more. A full breakdown of Carl’s modification list and images can be found on </w:t>
      </w:r>
      <w:hyperlink r:id="rId7">
        <w:r w:rsidRPr="6C97D6BB">
          <w:rPr>
            <w:rStyle w:val="Hyperlink"/>
            <w:rFonts w:eastAsiaTheme="minorEastAsia"/>
          </w:rPr>
          <w:t>AM’s customer bu</w:t>
        </w:r>
        <w:r w:rsidRPr="6C97D6BB">
          <w:rPr>
            <w:rStyle w:val="Hyperlink"/>
            <w:rFonts w:eastAsiaTheme="minorEastAsia"/>
          </w:rPr>
          <w:t>i</w:t>
        </w:r>
        <w:r w:rsidRPr="6C97D6BB">
          <w:rPr>
            <w:rStyle w:val="Hyperlink"/>
            <w:rFonts w:eastAsiaTheme="minorEastAsia"/>
          </w:rPr>
          <w:t>ld</w:t>
        </w:r>
        <w:r w:rsidRPr="6C97D6BB">
          <w:rPr>
            <w:rStyle w:val="Hyperlink"/>
            <w:rFonts w:eastAsiaTheme="minorEastAsia"/>
          </w:rPr>
          <w:t>s</w:t>
        </w:r>
        <w:r w:rsidRPr="6C97D6BB">
          <w:rPr>
            <w:rStyle w:val="Hyperlink"/>
            <w:rFonts w:eastAsiaTheme="minorEastAsia"/>
          </w:rPr>
          <w:t xml:space="preserve"> page.</w:t>
        </w:r>
      </w:hyperlink>
      <w:r w:rsidRPr="6C97D6BB">
        <w:rPr>
          <w:rFonts w:eastAsiaTheme="minorEastAsia"/>
        </w:rPr>
        <w:t xml:space="preserve"> </w:t>
      </w:r>
    </w:p>
    <w:p w14:paraId="7D646D41" w14:textId="40939079" w:rsidR="592DC198" w:rsidRDefault="6C97D6BB" w:rsidP="6C97D6BB">
      <w:pPr>
        <w:rPr>
          <w:rFonts w:eastAsiaTheme="minorEastAsia"/>
          <w:color w:val="000000" w:themeColor="text1"/>
        </w:rPr>
      </w:pPr>
      <w:r w:rsidRPr="6C97D6BB">
        <w:rPr>
          <w:rFonts w:eastAsiaTheme="minorEastAsia"/>
          <w:color w:val="000000" w:themeColor="text1"/>
        </w:rPr>
        <w:t xml:space="preserve">Justin begins by highlighting the rare Lava Red exterior which Carl initially thought was black. They chat about some of his early modifications like the GT rims and </w:t>
      </w:r>
      <w:hyperlink r:id="rId8">
        <w:r w:rsidRPr="6C97D6BB">
          <w:rPr>
            <w:rStyle w:val="Hyperlink"/>
            <w:rFonts w:eastAsiaTheme="minorEastAsia"/>
          </w:rPr>
          <w:t>wider tires</w:t>
        </w:r>
      </w:hyperlink>
      <w:r w:rsidRPr="6C97D6BB">
        <w:rPr>
          <w:rFonts w:eastAsiaTheme="minorEastAsia"/>
          <w:color w:val="000000" w:themeColor="text1"/>
        </w:rPr>
        <w:t xml:space="preserve">, before moving on to the parts he thoughtfully chose to put under the hood. Carl worked from the ground up, installing new brakes and </w:t>
      </w:r>
      <w:hyperlink r:id="rId9">
        <w:r w:rsidRPr="6C97D6BB">
          <w:rPr>
            <w:rStyle w:val="Hyperlink"/>
            <w:rFonts w:eastAsiaTheme="minorEastAsia"/>
          </w:rPr>
          <w:t>rotors</w:t>
        </w:r>
      </w:hyperlink>
      <w:r w:rsidRPr="6C97D6BB">
        <w:rPr>
          <w:rFonts w:eastAsiaTheme="minorEastAsia"/>
          <w:color w:val="000000" w:themeColor="text1"/>
        </w:rPr>
        <w:t xml:space="preserve">, stiffening up the </w:t>
      </w:r>
      <w:hyperlink r:id="rId10">
        <w:r w:rsidRPr="6C97D6BB">
          <w:rPr>
            <w:rStyle w:val="Hyperlink"/>
            <w:rFonts w:eastAsiaTheme="minorEastAsia"/>
          </w:rPr>
          <w:t>suspension</w:t>
        </w:r>
      </w:hyperlink>
      <w:r w:rsidRPr="6C97D6BB">
        <w:rPr>
          <w:rFonts w:eastAsiaTheme="minorEastAsia"/>
          <w:color w:val="000000" w:themeColor="text1"/>
        </w:rPr>
        <w:t xml:space="preserve">, and adding the GT 500 exhaust system. Viewers will learn why Carl’s GT was originally called “The Thing,” and </w:t>
      </w:r>
      <w:proofErr w:type="gramStart"/>
      <w:r w:rsidRPr="6C97D6BB">
        <w:rPr>
          <w:rFonts w:eastAsiaTheme="minorEastAsia"/>
          <w:color w:val="000000" w:themeColor="text1"/>
        </w:rPr>
        <w:t>what’s</w:t>
      </w:r>
      <w:proofErr w:type="gramEnd"/>
      <w:r w:rsidRPr="6C97D6BB">
        <w:rPr>
          <w:rFonts w:eastAsiaTheme="minorEastAsia"/>
          <w:color w:val="000000" w:themeColor="text1"/>
        </w:rPr>
        <w:t xml:space="preserve"> on his wish list for the future. Justin ends the interview by directing viewers to Carl’s build profile page where they will find a complete list of parts he used, including those not covered in the video. </w:t>
      </w:r>
    </w:p>
    <w:p w14:paraId="52DD04BE" w14:textId="5D96BBBF" w:rsidR="6C97D6BB" w:rsidRDefault="6C97D6BB" w:rsidP="6C97D6BB">
      <w:pPr>
        <w:rPr>
          <w:rFonts w:eastAsiaTheme="minorEastAsia"/>
          <w:color w:val="000000" w:themeColor="text1"/>
        </w:rPr>
      </w:pPr>
      <w:r w:rsidRPr="6C97D6BB">
        <w:rPr>
          <w:rFonts w:eastAsiaTheme="minorEastAsia"/>
          <w:color w:val="000000" w:themeColor="text1"/>
        </w:rPr>
        <w:t xml:space="preserve">AM’s customer builds video series is for Mustang enthusiasts who like to modify and drive, build and race late-model Mustangs. Beginning with a well-rounded </w:t>
      </w:r>
      <w:proofErr w:type="gramStart"/>
      <w:r w:rsidRPr="6C97D6BB">
        <w:rPr>
          <w:rFonts w:eastAsiaTheme="minorEastAsia"/>
          <w:color w:val="000000" w:themeColor="text1"/>
        </w:rPr>
        <w:t>street car</w:t>
      </w:r>
      <w:proofErr w:type="gramEnd"/>
      <w:r w:rsidRPr="6C97D6BB">
        <w:rPr>
          <w:rFonts w:eastAsiaTheme="minorEastAsia"/>
          <w:color w:val="000000" w:themeColor="text1"/>
        </w:rPr>
        <w:t xml:space="preserve"> like Carl’s 2012 GT opens up the possibilities for customizing the appearance, performance, braking, and interior. A welcome addition to AM’s </w:t>
      </w:r>
      <w:r w:rsidRPr="00647CDE">
        <w:rPr>
          <w:rFonts w:eastAsiaTheme="minorEastAsia"/>
        </w:rPr>
        <w:t>Mustang profiles</w:t>
      </w:r>
      <w:r w:rsidRPr="6C97D6BB">
        <w:rPr>
          <w:rFonts w:eastAsiaTheme="minorEastAsia"/>
          <w:color w:val="000000" w:themeColor="text1"/>
        </w:rPr>
        <w:t>, the online auto-parts retailer plans to continue the video series with more interviews soon to be released.</w:t>
      </w:r>
    </w:p>
    <w:p w14:paraId="5F06919F" w14:textId="121F8FBF" w:rsidR="57E939A7" w:rsidRDefault="6C97D6BB" w:rsidP="6C97D6BB">
      <w:pPr>
        <w:rPr>
          <w:rFonts w:eastAsiaTheme="minorEastAsia"/>
        </w:rPr>
      </w:pPr>
      <w:r w:rsidRPr="6C97D6BB">
        <w:rPr>
          <w:rFonts w:eastAsiaTheme="minorEastAsia"/>
          <w:color w:val="000000" w:themeColor="text1"/>
        </w:rPr>
        <w:t>View it here:</w:t>
      </w:r>
      <w:r w:rsidRPr="6C97D6BB">
        <w:rPr>
          <w:rFonts w:eastAsiaTheme="minorEastAsia"/>
        </w:rPr>
        <w:t xml:space="preserve"> </w:t>
      </w:r>
      <w:hyperlink r:id="rId11">
        <w:r w:rsidRPr="6C97D6BB">
          <w:rPr>
            <w:rStyle w:val="Hyperlink"/>
            <w:rFonts w:eastAsiaTheme="minorEastAsia"/>
          </w:rPr>
          <w:t>https://www.americanmuscle.com/ford-mustang-builds-profiles.html?imageid=219443&amp;from=0</w:t>
        </w:r>
      </w:hyperlink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</w:p>
    <w:p w14:paraId="77C27324" w14:textId="41D88B37" w:rsidR="00F245B3" w:rsidRPr="008E25B4" w:rsidRDefault="00F245B3" w:rsidP="00FF02ED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</w:t>
      </w:r>
      <w:r w:rsidR="00890FF0" w:rsidRPr="008E25B4">
        <w:rPr>
          <w:rFonts w:cs="Times New Roman"/>
          <w:color w:val="000000"/>
        </w:rPr>
        <w:br/>
      </w:r>
      <w:r w:rsidR="006A601F" w:rsidRPr="008E25B4">
        <w:rPr>
          <w:rFonts w:cs="Times New Roman"/>
          <w:color w:val="000000"/>
        </w:rPr>
        <w:t xml:space="preserve">Please visit </w:t>
      </w:r>
      <w:hyperlink r:id="rId12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7145AF72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5B11957F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182E" w14:textId="77777777" w:rsidR="0022004E" w:rsidRPr="00B35FCD" w:rsidRDefault="0022004E" w:rsidP="00B700A3">
      <w:pPr>
        <w:jc w:val="center"/>
        <w:rPr>
          <w:rFonts w:ascii="Calibri Light" w:hAnsi="Calibri Light" w:cs="Times New Roman"/>
          <w:sz w:val="24"/>
          <w:szCs w:val="24"/>
        </w:rPr>
      </w:pPr>
    </w:p>
    <w:sectPr w:rsidR="0022004E" w:rsidRPr="00B35FCD" w:rsidSect="00990105">
      <w:headerReference w:type="default" r:id="rId16"/>
      <w:footerReference w:type="default" r:id="rId17"/>
      <w:headerReference w:type="first" r:id="rId18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8C78C" w14:textId="77777777" w:rsidR="000A182B" w:rsidRPr="000A182B" w:rsidRDefault="00647CDE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345E149E">
          <wp:extent cx="3749040" cy="914400"/>
          <wp:effectExtent l="0" t="0" r="3810" b="0"/>
          <wp:docPr id="2075717407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47CDE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13E86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  <w:rsid w:val="57E939A7"/>
    <w:rsid w:val="592DC198"/>
    <w:rsid w:val="6C97D6BB"/>
    <w:rsid w:val="6CE2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mickey-thompson-street-compamm.html" TargetMode="Externa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americanmuscle.com/ford-mustang-photos-builds.html" TargetMode="External"/><Relationship Id="rId12" Type="http://schemas.openxmlformats.org/officeDocument/2006/relationships/hyperlink" Target="http://www.AmericanMuscl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ford-mustang-builds-profiles.html?imageid=219443&amp;from=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americanmuscle.com/whiteline-wattslink-0510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powerstop-brake-kit-1114gtbrembo.html" TargetMode="External"/><Relationship Id="rId14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>Microsoft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Mark Abramsky</cp:lastModifiedBy>
  <cp:revision>7</cp:revision>
  <cp:lastPrinted>2015-05-20T19:04:00Z</cp:lastPrinted>
  <dcterms:created xsi:type="dcterms:W3CDTF">2020-04-23T14:35:00Z</dcterms:created>
  <dcterms:modified xsi:type="dcterms:W3CDTF">2020-09-14T17:58:00Z</dcterms:modified>
</cp:coreProperties>
</file>