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1C870135" w:rsidR="00B35FCD" w:rsidRPr="000E1957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0E1957">
        <w:rPr>
          <w:rFonts w:ascii="Calibri Light" w:hAnsi="Calibri Light" w:cs="Times New Roman"/>
          <w:color w:val="FABF8F" w:themeColor="accent6" w:themeTint="99"/>
          <w:sz w:val="20"/>
          <w:szCs w:val="20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0E1957">
        <w:rPr>
          <w:rFonts w:cs="Tahoma"/>
          <w:b/>
          <w:sz w:val="20"/>
          <w:szCs w:val="20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1CAEEFBD" w14:textId="33C1E592" w:rsidR="00B35FCD" w:rsidRPr="000E1957" w:rsidRDefault="00722E9D" w:rsidP="000E1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Street VS Strip Giveaway Winners Announced!</w:t>
      </w:r>
      <w:r w:rsidR="00C709D0"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 xml:space="preserve">S197 + S550 Mustangs </w:t>
      </w:r>
      <w:r w:rsidR="00F97D38">
        <w:rPr>
          <w:bCs/>
          <w:i/>
          <w:sz w:val="24"/>
          <w:szCs w:val="24"/>
        </w:rPr>
        <w:t>|</w:t>
      </w:r>
      <w:r>
        <w:rPr>
          <w:bCs/>
          <w:i/>
          <w:sz w:val="24"/>
          <w:szCs w:val="24"/>
        </w:rPr>
        <w:t xml:space="preserve"> $15,000 Builds from </w:t>
      </w:r>
      <w:proofErr w:type="spellStart"/>
      <w:r>
        <w:rPr>
          <w:bCs/>
          <w:i/>
          <w:sz w:val="24"/>
          <w:szCs w:val="24"/>
        </w:rPr>
        <w:t>AmericanMuscle</w:t>
      </w:r>
      <w:proofErr w:type="spellEnd"/>
    </w:p>
    <w:p w14:paraId="7E2FF05C" w14:textId="09857E0B" w:rsidR="008004CC" w:rsidRPr="008E25B4" w:rsidRDefault="00722E9D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hyperlink r:id="rId7" w:history="1">
        <w:r w:rsidRPr="00A342F7">
          <w:rPr>
            <w:rStyle w:val="Hyperlink"/>
            <w:rFonts w:cs="Times New Roman"/>
            <w:sz w:val="20"/>
            <w:szCs w:val="20"/>
          </w:rPr>
          <w:t>https://www.dropbox.com/sh/mwxrzeeu8ai8fws/AABTNKHkwdrSlkb9HyS4Ojq4a?dl=0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2ACFFEDA" w14:textId="22F06BFF" w:rsidR="00155152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C709D0">
        <w:rPr>
          <w:rFonts w:cs="Times New Roman"/>
          <w:b/>
          <w:color w:val="000000"/>
        </w:rPr>
        <w:t>October</w:t>
      </w:r>
      <w:r>
        <w:rPr>
          <w:rFonts w:cs="Times New Roman"/>
          <w:b/>
          <w:color w:val="000000"/>
        </w:rPr>
        <w:t xml:space="preserve"> </w:t>
      </w:r>
      <w:r w:rsidR="00C709D0">
        <w:rPr>
          <w:rFonts w:cs="Times New Roman"/>
          <w:b/>
          <w:color w:val="000000"/>
        </w:rPr>
        <w:t>3</w:t>
      </w:r>
      <w:r w:rsidR="00C709D0" w:rsidRPr="00C709D0">
        <w:rPr>
          <w:rFonts w:cs="Times New Roman"/>
          <w:b/>
          <w:color w:val="000000"/>
          <w:vertAlign w:val="superscript"/>
        </w:rPr>
        <w:t>rd</w:t>
      </w:r>
      <w:r w:rsidR="004260DE">
        <w:rPr>
          <w:rFonts w:cs="Times New Roman"/>
          <w:b/>
          <w:color w:val="000000"/>
        </w:rPr>
        <w:t xml:space="preserve">, </w:t>
      </w:r>
      <w:r w:rsidR="00C709D0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>)</w:t>
      </w:r>
      <w:r w:rsidR="00C709D0">
        <w:rPr>
          <w:rFonts w:cs="Times New Roman"/>
          <w:b/>
          <w:color w:val="000000"/>
        </w:rPr>
        <w:t>—</w:t>
      </w:r>
      <w:r w:rsidR="00C709D0">
        <w:rPr>
          <w:rFonts w:cs="Times New Roman"/>
          <w:bCs/>
          <w:color w:val="000000"/>
        </w:rPr>
        <w:t xml:space="preserve">In April of 2018, </w:t>
      </w:r>
      <w:proofErr w:type="spellStart"/>
      <w:r w:rsidR="00C709D0">
        <w:rPr>
          <w:rFonts w:cs="Times New Roman"/>
          <w:bCs/>
          <w:color w:val="000000"/>
        </w:rPr>
        <w:t>AmericanMuscle</w:t>
      </w:r>
      <w:proofErr w:type="spellEnd"/>
      <w:r w:rsidR="00C709D0">
        <w:rPr>
          <w:rFonts w:cs="Times New Roman"/>
          <w:bCs/>
          <w:color w:val="000000"/>
        </w:rPr>
        <w:t xml:space="preserve"> </w:t>
      </w:r>
      <w:r w:rsidR="00155152">
        <w:rPr>
          <w:rFonts w:cs="Times New Roman"/>
          <w:bCs/>
          <w:color w:val="000000"/>
        </w:rPr>
        <w:t xml:space="preserve">(AM) </w:t>
      </w:r>
      <w:r w:rsidR="00C709D0">
        <w:rPr>
          <w:rFonts w:cs="Times New Roman"/>
          <w:bCs/>
          <w:color w:val="000000"/>
        </w:rPr>
        <w:t>announced their Street VS Strip Giveaway</w:t>
      </w:r>
      <w:r w:rsidR="00155152">
        <w:rPr>
          <w:rFonts w:cs="Times New Roman"/>
          <w:bCs/>
          <w:color w:val="000000"/>
        </w:rPr>
        <w:t xml:space="preserve"> </w:t>
      </w:r>
      <w:r w:rsidR="000B73BF">
        <w:rPr>
          <w:rFonts w:cs="Times New Roman"/>
          <w:bCs/>
          <w:color w:val="000000"/>
        </w:rPr>
        <w:t>s</w:t>
      </w:r>
      <w:r w:rsidR="00155152">
        <w:rPr>
          <w:rFonts w:cs="Times New Roman"/>
          <w:bCs/>
          <w:color w:val="000000"/>
        </w:rPr>
        <w:t xml:space="preserve">ponsored by </w:t>
      </w:r>
      <w:hyperlink r:id="rId8" w:history="1">
        <w:proofErr w:type="spellStart"/>
        <w:r w:rsidR="00155152" w:rsidRPr="00085796">
          <w:rPr>
            <w:rStyle w:val="Hyperlink"/>
            <w:rFonts w:cs="Times New Roman"/>
            <w:bCs/>
          </w:rPr>
          <w:t>Rovos</w:t>
        </w:r>
        <w:proofErr w:type="spellEnd"/>
        <w:r w:rsidR="00155152" w:rsidRPr="00085796">
          <w:rPr>
            <w:rStyle w:val="Hyperlink"/>
            <w:rFonts w:cs="Times New Roman"/>
            <w:bCs/>
          </w:rPr>
          <w:t xml:space="preserve"> Wheels</w:t>
        </w:r>
      </w:hyperlink>
      <w:r w:rsidR="00155152">
        <w:rPr>
          <w:rFonts w:cs="Times New Roman"/>
          <w:bCs/>
          <w:color w:val="000000"/>
        </w:rPr>
        <w:t xml:space="preserve"> and </w:t>
      </w:r>
      <w:hyperlink r:id="rId9" w:history="1">
        <w:r w:rsidR="00155152" w:rsidRPr="00085796">
          <w:rPr>
            <w:rStyle w:val="Hyperlink"/>
            <w:rFonts w:cs="Times New Roman"/>
            <w:bCs/>
          </w:rPr>
          <w:t>C&amp;L Performance</w:t>
        </w:r>
      </w:hyperlink>
      <w:r w:rsidR="00155152">
        <w:rPr>
          <w:rFonts w:cs="Times New Roman"/>
          <w:bCs/>
          <w:color w:val="000000"/>
        </w:rPr>
        <w:t xml:space="preserve">. </w:t>
      </w:r>
      <w:r w:rsidR="00F97D38">
        <w:rPr>
          <w:rFonts w:cs="Times New Roman"/>
          <w:bCs/>
          <w:color w:val="000000"/>
        </w:rPr>
        <w:t>AM’s</w:t>
      </w:r>
      <w:r w:rsidR="00155152">
        <w:rPr>
          <w:rFonts w:cs="Times New Roman"/>
          <w:bCs/>
          <w:color w:val="000000"/>
        </w:rPr>
        <w:t xml:space="preserve"> ‘Enter Daily” sweepstakes awarded two finalists, selected in August of 2018, with two $15,000 purpose-built Mustang </w:t>
      </w:r>
      <w:r w:rsidR="00085796">
        <w:rPr>
          <w:rFonts w:cs="Times New Roman"/>
          <w:bCs/>
          <w:color w:val="000000"/>
        </w:rPr>
        <w:t>b</w:t>
      </w:r>
      <w:r w:rsidR="00155152">
        <w:rPr>
          <w:rFonts w:cs="Times New Roman"/>
          <w:bCs/>
          <w:color w:val="000000"/>
        </w:rPr>
        <w:t>uilds—one focused on the street, the other for the dragstrip.</w:t>
      </w:r>
      <w:r w:rsidR="000E1957">
        <w:rPr>
          <w:rFonts w:cs="Times New Roman"/>
          <w:bCs/>
          <w:color w:val="000000"/>
        </w:rPr>
        <w:t xml:space="preserve"> </w:t>
      </w:r>
      <w:r w:rsidR="00155152" w:rsidRPr="00155152">
        <w:rPr>
          <w:rFonts w:cs="Times New Roman"/>
          <w:b/>
          <w:color w:val="000000"/>
        </w:rPr>
        <w:t xml:space="preserve">Today, AM is proud to announce the two Street VS Strip Giveaway finalists: Carlos from </w:t>
      </w:r>
      <w:r w:rsidR="00085796">
        <w:rPr>
          <w:rFonts w:cs="Times New Roman"/>
          <w:b/>
          <w:color w:val="000000"/>
        </w:rPr>
        <w:t xml:space="preserve">Palm Harbor, </w:t>
      </w:r>
      <w:r w:rsidR="00155152" w:rsidRPr="00155152">
        <w:rPr>
          <w:rFonts w:cs="Times New Roman"/>
          <w:b/>
          <w:color w:val="000000"/>
        </w:rPr>
        <w:t xml:space="preserve">Florida and </w:t>
      </w:r>
      <w:proofErr w:type="spellStart"/>
      <w:r w:rsidR="00155152" w:rsidRPr="00155152">
        <w:rPr>
          <w:rFonts w:cs="Times New Roman"/>
          <w:b/>
          <w:color w:val="000000"/>
        </w:rPr>
        <w:t>Braylan</w:t>
      </w:r>
      <w:proofErr w:type="spellEnd"/>
      <w:r w:rsidR="00155152" w:rsidRPr="00155152">
        <w:rPr>
          <w:rFonts w:cs="Times New Roman"/>
          <w:b/>
          <w:color w:val="000000"/>
        </w:rPr>
        <w:t xml:space="preserve"> from </w:t>
      </w:r>
      <w:r w:rsidR="00085796">
        <w:rPr>
          <w:rFonts w:cs="Times New Roman"/>
          <w:b/>
          <w:color w:val="000000"/>
        </w:rPr>
        <w:t>Houston, Texas</w:t>
      </w:r>
      <w:r w:rsidR="00155152" w:rsidRPr="00155152">
        <w:rPr>
          <w:rFonts w:cs="Times New Roman"/>
          <w:b/>
          <w:color w:val="000000"/>
        </w:rPr>
        <w:t>!</w:t>
      </w:r>
      <w:r w:rsidR="00FE3B3C">
        <w:rPr>
          <w:rFonts w:cs="Times New Roman"/>
          <w:bCs/>
          <w:color w:val="000000"/>
        </w:rPr>
        <w:t xml:space="preserve"> </w:t>
      </w:r>
      <w:r w:rsidR="00155152">
        <w:rPr>
          <w:rFonts w:cs="Times New Roman"/>
          <w:bCs/>
          <w:color w:val="000000"/>
        </w:rPr>
        <w:t>To c</w:t>
      </w:r>
      <w:r w:rsidR="00FE3B3C">
        <w:rPr>
          <w:rFonts w:cs="Times New Roman"/>
          <w:bCs/>
          <w:color w:val="000000"/>
        </w:rPr>
        <w:t>elebrate</w:t>
      </w:r>
      <w:r w:rsidR="00155152">
        <w:rPr>
          <w:rFonts w:cs="Times New Roman"/>
          <w:bCs/>
          <w:color w:val="000000"/>
        </w:rPr>
        <w:t xml:space="preserve"> their victory, AM published two videos </w:t>
      </w:r>
      <w:r w:rsidR="00502397">
        <w:rPr>
          <w:rFonts w:cs="Times New Roman"/>
          <w:bCs/>
          <w:color w:val="000000"/>
        </w:rPr>
        <w:t>featuring</w:t>
      </w:r>
      <w:r w:rsidR="00155152">
        <w:rPr>
          <w:rFonts w:cs="Times New Roman"/>
          <w:bCs/>
          <w:color w:val="000000"/>
        </w:rPr>
        <w:t xml:space="preserve"> both finalists and their </w:t>
      </w:r>
      <w:hyperlink r:id="rId10" w:history="1">
        <w:r w:rsidR="00F97D38" w:rsidRPr="00F97D38">
          <w:rPr>
            <w:rStyle w:val="Hyperlink"/>
            <w:rFonts w:cs="Times New Roman"/>
            <w:bCs/>
          </w:rPr>
          <w:t>Mustang</w:t>
        </w:r>
        <w:r w:rsidR="00155152" w:rsidRPr="00F97D38">
          <w:rPr>
            <w:rStyle w:val="Hyperlink"/>
            <w:rFonts w:cs="Times New Roman"/>
            <w:bCs/>
          </w:rPr>
          <w:t xml:space="preserve"> builds</w:t>
        </w:r>
      </w:hyperlink>
      <w:r w:rsidR="00155152">
        <w:rPr>
          <w:rFonts w:cs="Times New Roman"/>
          <w:bCs/>
          <w:color w:val="000000"/>
        </w:rPr>
        <w:t xml:space="preserve">. </w:t>
      </w:r>
      <w:r w:rsidR="00085796">
        <w:rPr>
          <w:rFonts w:cs="Times New Roman"/>
          <w:bCs/>
          <w:color w:val="000000"/>
        </w:rPr>
        <w:t xml:space="preserve">The work </w:t>
      </w:r>
      <w:r w:rsidR="005046F0">
        <w:rPr>
          <w:rFonts w:cs="Times New Roman"/>
          <w:bCs/>
          <w:color w:val="000000"/>
        </w:rPr>
        <w:t>for</w:t>
      </w:r>
      <w:r w:rsidR="00085796">
        <w:rPr>
          <w:rFonts w:cs="Times New Roman"/>
          <w:bCs/>
          <w:color w:val="000000"/>
        </w:rPr>
        <w:t xml:space="preserve"> Carlos’ S550</w:t>
      </w:r>
      <w:r w:rsidR="005046F0">
        <w:rPr>
          <w:rFonts w:cs="Times New Roman"/>
          <w:bCs/>
          <w:color w:val="000000"/>
        </w:rPr>
        <w:t xml:space="preserve"> GT Street Build</w:t>
      </w:r>
      <w:r w:rsidR="00085796">
        <w:rPr>
          <w:rFonts w:cs="Times New Roman"/>
          <w:bCs/>
          <w:color w:val="000000"/>
        </w:rPr>
        <w:t xml:space="preserve"> was performed at </w:t>
      </w:r>
      <w:hyperlink r:id="rId11" w:history="1">
        <w:r w:rsidR="00085796" w:rsidRPr="001B4082">
          <w:rPr>
            <w:rStyle w:val="Hyperlink"/>
            <w:rFonts w:cs="Times New Roman"/>
            <w:bCs/>
          </w:rPr>
          <w:t>VMP Performance</w:t>
        </w:r>
      </w:hyperlink>
      <w:r w:rsidR="00085796">
        <w:rPr>
          <w:rFonts w:cs="Times New Roman"/>
          <w:bCs/>
          <w:color w:val="000000"/>
        </w:rPr>
        <w:t xml:space="preserve"> in New Smyrna Beach, Florida, while the work to </w:t>
      </w:r>
      <w:proofErr w:type="spellStart"/>
      <w:r w:rsidR="00085796">
        <w:rPr>
          <w:rFonts w:cs="Times New Roman"/>
          <w:bCs/>
          <w:color w:val="000000"/>
        </w:rPr>
        <w:t>Braylan’s</w:t>
      </w:r>
      <w:proofErr w:type="spellEnd"/>
      <w:r w:rsidR="00085796">
        <w:rPr>
          <w:rFonts w:cs="Times New Roman"/>
          <w:bCs/>
          <w:color w:val="000000"/>
        </w:rPr>
        <w:t xml:space="preserve"> S197 </w:t>
      </w:r>
      <w:r w:rsidR="005046F0">
        <w:rPr>
          <w:rFonts w:cs="Times New Roman"/>
          <w:bCs/>
          <w:color w:val="000000"/>
        </w:rPr>
        <w:t xml:space="preserve">V6 Strip Build </w:t>
      </w:r>
      <w:r w:rsidR="00085796">
        <w:rPr>
          <w:rFonts w:cs="Times New Roman"/>
          <w:bCs/>
          <w:color w:val="000000"/>
        </w:rPr>
        <w:t>was performed at HP Motorsports in Katy, Texas.</w:t>
      </w:r>
    </w:p>
    <w:p w14:paraId="16F0B705" w14:textId="16E83A23" w:rsidR="00085796" w:rsidRDefault="0029113A" w:rsidP="00F97DAF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Carlos’ </w:t>
      </w:r>
      <w:r w:rsidR="00085796" w:rsidRPr="00085796">
        <w:rPr>
          <w:rFonts w:cs="Times New Roman"/>
          <w:b/>
          <w:color w:val="000000"/>
        </w:rPr>
        <w:t>build</w:t>
      </w:r>
      <w:r w:rsidR="000E1957">
        <w:rPr>
          <w:rFonts w:cs="Times New Roman"/>
          <w:b/>
          <w:color w:val="000000"/>
        </w:rPr>
        <w:t xml:space="preserve"> video</w:t>
      </w:r>
      <w:r w:rsidR="00085796" w:rsidRPr="00085796">
        <w:rPr>
          <w:rFonts w:cs="Times New Roman"/>
          <w:b/>
          <w:color w:val="000000"/>
        </w:rPr>
        <w:t>:</w:t>
      </w:r>
      <w:r>
        <w:rPr>
          <w:rFonts w:cs="Times New Roman"/>
          <w:b/>
          <w:color w:val="000000"/>
        </w:rPr>
        <w:t xml:space="preserve"> </w:t>
      </w:r>
      <w:hyperlink r:id="rId12" w:history="1">
        <w:r w:rsidRPr="00A342F7">
          <w:rPr>
            <w:rStyle w:val="Hyperlink"/>
            <w:rFonts w:cs="Times New Roman"/>
            <w:b/>
          </w:rPr>
          <w:t>https://www.americanmuscle.com/mustang-street-strip-build-carlos.html</w:t>
        </w:r>
      </w:hyperlink>
      <w:r>
        <w:rPr>
          <w:rFonts w:cs="Times New Roman"/>
          <w:b/>
          <w:color w:val="000000"/>
        </w:rPr>
        <w:t xml:space="preserve"> </w:t>
      </w:r>
    </w:p>
    <w:p w14:paraId="660B0277" w14:textId="1A359250" w:rsidR="0029113A" w:rsidRPr="00085796" w:rsidRDefault="0029113A" w:rsidP="00F97DAF">
      <w:pPr>
        <w:rPr>
          <w:rFonts w:cs="Times New Roman"/>
          <w:b/>
          <w:color w:val="000000"/>
        </w:rPr>
      </w:pPr>
      <w:proofErr w:type="spellStart"/>
      <w:r>
        <w:rPr>
          <w:rFonts w:cs="Times New Roman"/>
          <w:b/>
          <w:color w:val="000000"/>
        </w:rPr>
        <w:t>Bray</w:t>
      </w:r>
      <w:r w:rsidR="00B31B4F">
        <w:rPr>
          <w:rFonts w:cs="Times New Roman"/>
          <w:b/>
          <w:color w:val="000000"/>
        </w:rPr>
        <w:t>lan</w:t>
      </w:r>
      <w:r>
        <w:rPr>
          <w:rFonts w:cs="Times New Roman"/>
          <w:b/>
          <w:color w:val="000000"/>
        </w:rPr>
        <w:t>’s</w:t>
      </w:r>
      <w:proofErr w:type="spellEnd"/>
      <w:r>
        <w:rPr>
          <w:rFonts w:cs="Times New Roman"/>
          <w:b/>
          <w:color w:val="000000"/>
        </w:rPr>
        <w:t xml:space="preserve"> build video: </w:t>
      </w:r>
      <w:hyperlink r:id="rId13" w:history="1">
        <w:r w:rsidR="00A30575">
          <w:rPr>
            <w:rStyle w:val="Hyperlink"/>
            <w:b/>
            <w:bCs/>
          </w:rPr>
          <w:t>https://www.americanmuscle.com/mustang-street-strip-build-braylan.html</w:t>
        </w:r>
      </w:hyperlink>
      <w:bookmarkStart w:id="0" w:name="_GoBack"/>
      <w:bookmarkEnd w:id="0"/>
    </w:p>
    <w:p w14:paraId="1631634A" w14:textId="3E9C7092" w:rsidR="00085796" w:rsidRPr="0029113A" w:rsidRDefault="00085796" w:rsidP="00F97DAF">
      <w:pPr>
        <w:rPr>
          <w:rFonts w:cs="Times New Roman"/>
          <w:b/>
          <w:color w:val="000000"/>
          <w:sz w:val="20"/>
          <w:szCs w:val="20"/>
        </w:rPr>
      </w:pPr>
      <w:r w:rsidRPr="0029113A">
        <w:rPr>
          <w:rFonts w:cs="Times New Roman"/>
          <w:b/>
          <w:color w:val="000000"/>
          <w:sz w:val="20"/>
          <w:szCs w:val="20"/>
        </w:rPr>
        <w:t>Carlos’ S550 Mods:</w:t>
      </w:r>
      <w:r w:rsidR="000E1957" w:rsidRPr="0029113A">
        <w:rPr>
          <w:rFonts w:cs="Times New Roman"/>
          <w:b/>
          <w:color w:val="000000"/>
          <w:sz w:val="20"/>
          <w:szCs w:val="20"/>
        </w:rPr>
        <w:t xml:space="preserve"> </w:t>
      </w:r>
      <w:hyperlink r:id="rId14" w:history="1"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Roush 2300 727HP Supercharger Kit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15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Mc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L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eod RST Twin Disk Clutch</w:t>
        </w:r>
      </w:hyperlink>
      <w:r w:rsidR="000B410F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16" w:history="1"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McLeod Racing Aluminum Flywheel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17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SR Performance 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B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raided 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Stainless S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teel 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Hydraulic C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lutch 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L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ine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18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Barton Hybrid 3 Short Throw Shifter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19" w:history="1"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The Driveshaft Shop 4 in. Aluminum One Piece Driveshaft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0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Ford Performance Driveshaft Safety Loop</w:t>
        </w:r>
      </w:hyperlink>
      <w:hyperlink r:id="rId21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, </w:t>
        </w:r>
        <w:proofErr w:type="spellStart"/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Whiteline</w:t>
        </w:r>
        <w:proofErr w:type="spellEnd"/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 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>Positive Shift Manual Transmission Mount Bushing Insert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2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Ford Performance Half Shaft Upgrade Kit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3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BMR Vertical Links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 xml:space="preserve"> w/ Delrin/Spherical Bushings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4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BMR Drag Lowering Springs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5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BMR </w:t>
        </w:r>
        <w:r w:rsidR="000B410F" w:rsidRPr="0029113A">
          <w:rPr>
            <w:rStyle w:val="Hyperlink"/>
            <w:rFonts w:cs="Times New Roman"/>
            <w:b/>
            <w:sz w:val="20"/>
            <w:szCs w:val="20"/>
          </w:rPr>
          <w:t xml:space="preserve">Adjustable Front &amp; Rear 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Sway Bars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6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BMR 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 xml:space="preserve">Adjustable Front &amp; Rear 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Sway Bar End Links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27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Viking Performance 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 xml:space="preserve">Warrior Double Adjustable Rear 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Shocks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&amp; </w:t>
      </w:r>
      <w:hyperlink r:id="rId28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BMR Rear Upper Control Arm Camber Links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 xml:space="preserve"> w/ Delrin Bearings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>.</w:t>
      </w:r>
    </w:p>
    <w:p w14:paraId="1CB69F23" w14:textId="7CCA3874" w:rsidR="00085796" w:rsidRPr="0029113A" w:rsidRDefault="00085796" w:rsidP="00F97DAF">
      <w:pPr>
        <w:rPr>
          <w:rFonts w:cs="Times New Roman"/>
          <w:b/>
          <w:color w:val="000000"/>
          <w:sz w:val="20"/>
          <w:szCs w:val="20"/>
        </w:rPr>
      </w:pPr>
      <w:proofErr w:type="spellStart"/>
      <w:r w:rsidRPr="0029113A">
        <w:rPr>
          <w:rFonts w:cs="Times New Roman"/>
          <w:b/>
          <w:color w:val="000000"/>
          <w:sz w:val="20"/>
          <w:szCs w:val="20"/>
        </w:rPr>
        <w:t>Braylan’s</w:t>
      </w:r>
      <w:proofErr w:type="spellEnd"/>
      <w:r w:rsidRPr="0029113A">
        <w:rPr>
          <w:rFonts w:cs="Times New Roman"/>
          <w:b/>
          <w:color w:val="000000"/>
          <w:sz w:val="20"/>
          <w:szCs w:val="20"/>
        </w:rPr>
        <w:t xml:space="preserve"> S197 Mods:</w:t>
      </w:r>
      <w:r w:rsidR="000E1957" w:rsidRPr="0029113A">
        <w:rPr>
          <w:rFonts w:cs="Times New Roman"/>
          <w:b/>
          <w:color w:val="000000"/>
          <w:sz w:val="20"/>
          <w:szCs w:val="20"/>
        </w:rPr>
        <w:t xml:space="preserve"> </w:t>
      </w:r>
      <w:hyperlink r:id="rId29" w:history="1">
        <w:proofErr w:type="spellStart"/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Procharger</w:t>
        </w:r>
        <w:proofErr w:type="spellEnd"/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 High Output Intercooled Supercharger Kit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0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The Driveshaft Shop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 xml:space="preserve"> 3.5 in.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 Aluminum 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 xml:space="preserve">One Piece 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Driveshaft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1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AC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>T HD/Perf Street Sprung Organic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 Clutch Kit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2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Eaton Limited Slip Differential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3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MAC </w:t>
        </w:r>
        <w:r w:rsidR="000E1D77" w:rsidRPr="0029113A">
          <w:rPr>
            <w:rStyle w:val="Hyperlink"/>
            <w:rFonts w:cs="Times New Roman"/>
            <w:b/>
            <w:sz w:val="20"/>
            <w:szCs w:val="20"/>
          </w:rPr>
          <w:t xml:space="preserve">1-5/8 in. Chrome 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Long Tube Headers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4" w:history="1">
        <w:r w:rsidR="000E1D77" w:rsidRPr="0029113A">
          <w:rPr>
            <w:rStyle w:val="Hyperlink"/>
            <w:rFonts w:cs="Times New Roman"/>
            <w:b/>
            <w:sz w:val="20"/>
            <w:szCs w:val="20"/>
          </w:rPr>
          <w:t>Barton Short Throw Shifter and Two-Post Bracket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5" w:history="1">
        <w:r w:rsidR="00D64EA3" w:rsidRPr="0029113A">
          <w:rPr>
            <w:rStyle w:val="Hyperlink"/>
            <w:rFonts w:cs="Times New Roman"/>
            <w:b/>
            <w:sz w:val="20"/>
            <w:szCs w:val="20"/>
          </w:rPr>
          <w:t xml:space="preserve">JMS </w:t>
        </w:r>
        <w:proofErr w:type="spellStart"/>
        <w:r w:rsidR="00D64EA3" w:rsidRPr="0029113A">
          <w:rPr>
            <w:rStyle w:val="Hyperlink"/>
            <w:rFonts w:cs="Times New Roman"/>
            <w:b/>
            <w:sz w:val="20"/>
            <w:szCs w:val="20"/>
          </w:rPr>
          <w:t>PowerMax</w:t>
        </w:r>
        <w:proofErr w:type="spellEnd"/>
        <w:r w:rsidR="00D64EA3" w:rsidRPr="0029113A">
          <w:rPr>
            <w:rStyle w:val="Hyperlink"/>
            <w:rFonts w:cs="Times New Roman"/>
            <w:b/>
            <w:sz w:val="20"/>
            <w:szCs w:val="20"/>
          </w:rPr>
          <w:t xml:space="preserve"> V2 </w:t>
        </w:r>
        <w:proofErr w:type="spellStart"/>
        <w:r w:rsidR="00D64EA3" w:rsidRPr="0029113A">
          <w:rPr>
            <w:rStyle w:val="Hyperlink"/>
            <w:rFonts w:cs="Times New Roman"/>
            <w:b/>
            <w:sz w:val="20"/>
            <w:szCs w:val="20"/>
          </w:rPr>
          <w:t>FuelMAX</w:t>
        </w:r>
        <w:proofErr w:type="spellEnd"/>
        <w:r w:rsidR="00D64EA3" w:rsidRPr="0029113A">
          <w:rPr>
            <w:rStyle w:val="Hyperlink"/>
            <w:rFonts w:cs="Times New Roman"/>
            <w:b/>
            <w:sz w:val="20"/>
            <w:szCs w:val="20"/>
          </w:rPr>
          <w:t xml:space="preserve"> Fuel Pump Voltage Booster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6" w:history="1">
        <w:proofErr w:type="spellStart"/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Eibach</w:t>
        </w:r>
        <w:proofErr w:type="spellEnd"/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 Pro</w:t>
        </w:r>
        <w:r w:rsidR="00D64EA3" w:rsidRPr="0029113A">
          <w:rPr>
            <w:rStyle w:val="Hyperlink"/>
            <w:rFonts w:cs="Times New Roman"/>
            <w:b/>
            <w:sz w:val="20"/>
            <w:szCs w:val="20"/>
          </w:rPr>
          <w:t>-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System</w:t>
        </w:r>
        <w:r w:rsidR="00D64EA3" w:rsidRPr="0029113A">
          <w:rPr>
            <w:rStyle w:val="Hyperlink"/>
            <w:rFonts w:cs="Times New Roman"/>
            <w:b/>
            <w:sz w:val="20"/>
            <w:szCs w:val="20"/>
          </w:rPr>
          <w:t>-P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lus Suspension Kit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7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BMR Adjustable Rear Upper Control Arms</w:t>
        </w:r>
        <w:r w:rsidR="00D64EA3" w:rsidRPr="0029113A">
          <w:rPr>
            <w:rStyle w:val="Hyperlink"/>
            <w:rFonts w:cs="Times New Roman"/>
            <w:b/>
            <w:sz w:val="20"/>
            <w:szCs w:val="20"/>
          </w:rPr>
          <w:t xml:space="preserve"> Poly Bushing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8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BMR Rear Upper Control Arm Mount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39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BMR Rear Lower Control Arm Relocation Brackets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40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 xml:space="preserve">BMR </w:t>
        </w:r>
        <w:r w:rsidR="00D64EA3" w:rsidRPr="0029113A">
          <w:rPr>
            <w:rStyle w:val="Hyperlink"/>
            <w:rFonts w:cs="Times New Roman"/>
            <w:b/>
            <w:sz w:val="20"/>
            <w:szCs w:val="20"/>
          </w:rPr>
          <w:t xml:space="preserve">Front </w:t>
        </w:r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Driveshaft Safety Loop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</w:t>
      </w:r>
      <w:hyperlink r:id="rId41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Ford Performance 3.73 Gear &amp; Install Kit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 xml:space="preserve">, &amp; </w:t>
      </w:r>
      <w:hyperlink r:id="rId42" w:history="1">
        <w:r w:rsidR="000E1957" w:rsidRPr="0029113A">
          <w:rPr>
            <w:rStyle w:val="Hyperlink"/>
            <w:rFonts w:cs="Times New Roman"/>
            <w:b/>
            <w:sz w:val="20"/>
            <w:szCs w:val="20"/>
          </w:rPr>
          <w:t>MMD 551C Wheels</w:t>
        </w:r>
      </w:hyperlink>
      <w:r w:rsidR="000E1957" w:rsidRPr="0029113A">
        <w:rPr>
          <w:rFonts w:cs="Times New Roman"/>
          <w:b/>
          <w:color w:val="000000"/>
          <w:sz w:val="20"/>
          <w:szCs w:val="20"/>
        </w:rPr>
        <w:t>.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19688DB8" w14:textId="0BB4D6FC" w:rsidR="00B700A3" w:rsidRPr="00FE3B3C" w:rsidRDefault="00F245B3" w:rsidP="00FE3B3C">
      <w:pPr>
        <w:rPr>
          <w:rFonts w:cs="Times New Roman"/>
          <w:b/>
          <w:color w:val="000000"/>
          <w:sz w:val="24"/>
          <w:szCs w:val="24"/>
          <w:u w:val="single"/>
        </w:rPr>
      </w:pPr>
      <w:r w:rsidRPr="000E1957">
        <w:rPr>
          <w:rFonts w:cs="Times New Roman"/>
          <w:b/>
          <w:color w:val="000000"/>
          <w:u w:val="single"/>
        </w:rPr>
        <w:t xml:space="preserve">About </w:t>
      </w:r>
      <w:proofErr w:type="spellStart"/>
      <w:r w:rsidRPr="000E1957">
        <w:rPr>
          <w:rFonts w:cs="Times New Roman"/>
          <w:b/>
          <w:color w:val="000000"/>
          <w:u w:val="single"/>
        </w:rPr>
        <w:t>AmericanMuscle</w:t>
      </w:r>
      <w:proofErr w:type="spellEnd"/>
      <w:r w:rsidR="000E1957">
        <w:rPr>
          <w:rFonts w:cs="Times New Roman"/>
          <w:b/>
          <w:color w:val="000000"/>
          <w:sz w:val="24"/>
          <w:szCs w:val="24"/>
          <w:u w:val="single"/>
        </w:rPr>
        <w:br/>
      </w:r>
      <w:r w:rsidRPr="000E1957">
        <w:rPr>
          <w:rFonts w:cs="Times New Roman"/>
          <w:color w:val="000000"/>
          <w:sz w:val="20"/>
          <w:szCs w:val="20"/>
        </w:rPr>
        <w:t xml:space="preserve">Starting out in 2003, </w:t>
      </w:r>
      <w:proofErr w:type="spellStart"/>
      <w:r w:rsidRPr="000E1957">
        <w:rPr>
          <w:rFonts w:cs="Times New Roman"/>
          <w:color w:val="000000"/>
          <w:sz w:val="20"/>
          <w:szCs w:val="20"/>
        </w:rPr>
        <w:t>AmericanMuscle</w:t>
      </w:r>
      <w:proofErr w:type="spellEnd"/>
      <w:r w:rsidRPr="000E1957">
        <w:rPr>
          <w:rFonts w:cs="Times New Roman"/>
          <w:color w:val="000000"/>
          <w:sz w:val="20"/>
          <w:szCs w:val="20"/>
        </w:rPr>
        <w:t xml:space="preserve"> quickly rose to be one of the leading aftermarket </w:t>
      </w:r>
      <w:hyperlink r:id="rId43" w:history="1">
        <w:r w:rsidRPr="00502397">
          <w:rPr>
            <w:rStyle w:val="Hyperlink"/>
            <w:rFonts w:cs="Times New Roman"/>
            <w:sz w:val="20"/>
            <w:szCs w:val="20"/>
          </w:rPr>
          <w:t>Mustang parts</w:t>
        </w:r>
      </w:hyperlink>
      <w:r w:rsidRPr="000E1957">
        <w:rPr>
          <w:rFonts w:cs="Times New Roman"/>
          <w:color w:val="000000"/>
          <w:sz w:val="20"/>
          <w:szCs w:val="20"/>
        </w:rPr>
        <w:t xml:space="preserve"> providers in the business. </w:t>
      </w:r>
      <w:r w:rsidR="00291028" w:rsidRPr="000E1957">
        <w:rPr>
          <w:rFonts w:cs="Times New Roman"/>
          <w:color w:val="000000"/>
          <w:sz w:val="20"/>
          <w:szCs w:val="20"/>
        </w:rPr>
        <w:t>With the addition of Challenger in 2018</w:t>
      </w:r>
      <w:r w:rsidRPr="000E1957">
        <w:rPr>
          <w:rFonts w:cs="Times New Roman"/>
          <w:color w:val="000000"/>
          <w:sz w:val="20"/>
          <w:szCs w:val="20"/>
        </w:rPr>
        <w:t xml:space="preserve">, AmericanMuscle provides the most </w:t>
      </w:r>
      <w:r w:rsidR="00291028" w:rsidRPr="000E1957">
        <w:rPr>
          <w:rFonts w:cs="Times New Roman"/>
          <w:color w:val="000000"/>
          <w:sz w:val="20"/>
          <w:szCs w:val="20"/>
        </w:rPr>
        <w:t>sought-after parts, accessories, and fast shipping</w:t>
      </w:r>
      <w:r w:rsidRPr="000E1957">
        <w:rPr>
          <w:rFonts w:cs="Times New Roman"/>
          <w:color w:val="000000"/>
          <w:sz w:val="20"/>
          <w:szCs w:val="20"/>
        </w:rPr>
        <w:t xml:space="preserve">. Located just outside of Philadelphia, AmericanMuscle is dedicated to </w:t>
      </w:r>
      <w:r w:rsidR="006A601F" w:rsidRPr="000E1957">
        <w:rPr>
          <w:rFonts w:cs="Times New Roman"/>
          <w:color w:val="000000"/>
          <w:sz w:val="20"/>
          <w:szCs w:val="20"/>
        </w:rPr>
        <w:t>offering</w:t>
      </w:r>
      <w:r w:rsidRPr="000E1957">
        <w:rPr>
          <w:rFonts w:cs="Times New Roman"/>
          <w:color w:val="000000"/>
          <w:sz w:val="20"/>
          <w:szCs w:val="20"/>
        </w:rPr>
        <w:t xml:space="preserve"> the Mustang </w:t>
      </w:r>
      <w:r w:rsidR="00291028" w:rsidRPr="000E1957">
        <w:rPr>
          <w:rFonts w:cs="Times New Roman"/>
          <w:color w:val="000000"/>
          <w:sz w:val="20"/>
          <w:szCs w:val="20"/>
        </w:rPr>
        <w:t xml:space="preserve">and Challenger </w:t>
      </w:r>
      <w:r w:rsidRPr="000E1957">
        <w:rPr>
          <w:rFonts w:cs="Times New Roman"/>
          <w:color w:val="000000"/>
          <w:sz w:val="20"/>
          <w:szCs w:val="20"/>
        </w:rPr>
        <w:t>communit</w:t>
      </w:r>
      <w:r w:rsidR="00291028" w:rsidRPr="000E1957">
        <w:rPr>
          <w:rFonts w:cs="Times New Roman"/>
          <w:color w:val="000000"/>
          <w:sz w:val="20"/>
          <w:szCs w:val="20"/>
        </w:rPr>
        <w:t>ies</w:t>
      </w:r>
      <w:r w:rsidR="006A601F" w:rsidRPr="000E1957">
        <w:rPr>
          <w:rFonts w:cs="Times New Roman"/>
          <w:color w:val="000000"/>
          <w:sz w:val="20"/>
          <w:szCs w:val="20"/>
        </w:rPr>
        <w:t xml:space="preserve"> with the highest </w:t>
      </w:r>
      <w:r w:rsidR="00291028" w:rsidRPr="000E1957">
        <w:rPr>
          <w:rFonts w:cs="Times New Roman"/>
          <w:color w:val="000000"/>
          <w:sz w:val="20"/>
          <w:szCs w:val="20"/>
        </w:rPr>
        <w:t>level of customer</w:t>
      </w:r>
      <w:r w:rsidR="006A601F" w:rsidRPr="000E1957">
        <w:rPr>
          <w:rFonts w:cs="Times New Roman"/>
          <w:color w:val="000000"/>
          <w:sz w:val="20"/>
          <w:szCs w:val="20"/>
        </w:rPr>
        <w:t xml:space="preserve"> service. Please visit </w:t>
      </w:r>
      <w:hyperlink r:id="rId44" w:history="1">
        <w:r w:rsidR="006A601F" w:rsidRPr="000E1957">
          <w:rPr>
            <w:rStyle w:val="Hyperlink"/>
            <w:rFonts w:cs="Times New Roman"/>
            <w:sz w:val="20"/>
            <w:szCs w:val="20"/>
          </w:rPr>
          <w:t>http://www.AmericanMuscle.com</w:t>
        </w:r>
      </w:hyperlink>
      <w:r w:rsidR="006A601F" w:rsidRPr="000E1957">
        <w:rPr>
          <w:rFonts w:cs="Times New Roman"/>
          <w:color w:val="000000"/>
          <w:sz w:val="20"/>
          <w:szCs w:val="20"/>
        </w:rPr>
        <w:t xml:space="preserve"> for more information.</w:t>
      </w:r>
      <w:r w:rsidR="006A601F" w:rsidRPr="008E25B4">
        <w:rPr>
          <w:rFonts w:cs="Times New Roman"/>
          <w:color w:val="000000"/>
        </w:rPr>
        <w:t xml:space="preserve"> </w:t>
      </w:r>
    </w:p>
    <w:p w14:paraId="4CA1182E" w14:textId="02460614" w:rsidR="0022004E" w:rsidRPr="006662A9" w:rsidRDefault="00B700A3" w:rsidP="006662A9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6662A9" w:rsidSect="00990105">
      <w:headerReference w:type="default" r:id="rId48"/>
      <w:footerReference w:type="default" r:id="rId49"/>
      <w:headerReference w:type="first" r:id="rId50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702B36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5796"/>
    <w:rsid w:val="00086F17"/>
    <w:rsid w:val="000A6300"/>
    <w:rsid w:val="000B410F"/>
    <w:rsid w:val="000B73BF"/>
    <w:rsid w:val="000C3D4D"/>
    <w:rsid w:val="000C3DE0"/>
    <w:rsid w:val="000E10C9"/>
    <w:rsid w:val="000E1957"/>
    <w:rsid w:val="000E1D77"/>
    <w:rsid w:val="000F60BB"/>
    <w:rsid w:val="00102892"/>
    <w:rsid w:val="00120D37"/>
    <w:rsid w:val="00127792"/>
    <w:rsid w:val="00130B0E"/>
    <w:rsid w:val="001329AC"/>
    <w:rsid w:val="0013638A"/>
    <w:rsid w:val="00155152"/>
    <w:rsid w:val="00162981"/>
    <w:rsid w:val="00184E47"/>
    <w:rsid w:val="001911DF"/>
    <w:rsid w:val="001B4082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113A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02397"/>
    <w:rsid w:val="005046F0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62A9"/>
    <w:rsid w:val="00667887"/>
    <w:rsid w:val="00672728"/>
    <w:rsid w:val="00674D17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2B36"/>
    <w:rsid w:val="00705782"/>
    <w:rsid w:val="00722E9D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0575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1B4F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09D0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4EA3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38"/>
    <w:rsid w:val="00F97DAF"/>
    <w:rsid w:val="00FA2B83"/>
    <w:rsid w:val="00FC049B"/>
    <w:rsid w:val="00FC4B86"/>
    <w:rsid w:val="00FD2ABD"/>
    <w:rsid w:val="00FD432D"/>
    <w:rsid w:val="00FD4C97"/>
    <w:rsid w:val="00FD5CF4"/>
    <w:rsid w:val="00FE3B3C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B4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1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ericanmuscle.com/mustang-street-strip-build-braylan.html" TargetMode="External"/><Relationship Id="rId18" Type="http://schemas.openxmlformats.org/officeDocument/2006/relationships/hyperlink" Target="https://www.americanmuscle.com/barton-hybrid3-shifter-1517gt.html" TargetMode="External"/><Relationship Id="rId26" Type="http://schemas.openxmlformats.org/officeDocument/2006/relationships/hyperlink" Target="https://www.americanmuscle.com/bmr-adj-swaybar-endlinks-1516.html" TargetMode="External"/><Relationship Id="rId39" Type="http://schemas.openxmlformats.org/officeDocument/2006/relationships/hyperlink" Target="https://www.americanmuscle.com/bmr-lca-relocationbracket-red-051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ericanmuscle.com/whiteline-positive-shift-kit-1114.html" TargetMode="External"/><Relationship Id="rId34" Type="http://schemas.openxmlformats.org/officeDocument/2006/relationships/hyperlink" Target="https://www.americanmuscle.com/barton-mt82-2post-kit.html" TargetMode="External"/><Relationship Id="rId42" Type="http://schemas.openxmlformats.org/officeDocument/2006/relationships/hyperlink" Target="https://www.americanmuscle.com/mustang-mmd-wheels.html" TargetMode="External"/><Relationship Id="rId47" Type="http://schemas.openxmlformats.org/officeDocument/2006/relationships/image" Target="media/image3.png"/><Relationship Id="rId50" Type="http://schemas.openxmlformats.org/officeDocument/2006/relationships/header" Target="header2.xml"/><Relationship Id="rId7" Type="http://schemas.openxmlformats.org/officeDocument/2006/relationships/hyperlink" Target="https://www.dropbox.com/sh/mwxrzeeu8ai8fws/AABTNKHkwdrSlkb9HyS4Ojq4a?dl=0" TargetMode="External"/><Relationship Id="rId12" Type="http://schemas.openxmlformats.org/officeDocument/2006/relationships/hyperlink" Target="https://www.americanmuscle.com/mustang-street-strip-build-carlos.html" TargetMode="External"/><Relationship Id="rId17" Type="http://schemas.openxmlformats.org/officeDocument/2006/relationships/hyperlink" Target="https://www.americanmuscle.com/srperformance-hydraulic-clutchline-2015.html" TargetMode="External"/><Relationship Id="rId25" Type="http://schemas.openxmlformats.org/officeDocument/2006/relationships/hyperlink" Target="https://www.americanmuscle.com/bmr-adj-swaybar-kit-black-1516.html" TargetMode="External"/><Relationship Id="rId33" Type="http://schemas.openxmlformats.org/officeDocument/2006/relationships/hyperlink" Target="https://www.americanmuscle.com/mac-chrome-longtube-1114v6.html" TargetMode="External"/><Relationship Id="rId38" Type="http://schemas.openxmlformats.org/officeDocument/2006/relationships/hyperlink" Target="https://www.americanmuscle.com/bmr-uca-mount-red-1114.html" TargetMode="External"/><Relationship Id="rId46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s://www.americanmuscle.com/mcleod-aluminum-flywheel-8bolt-2015gt.html" TargetMode="External"/><Relationship Id="rId20" Type="http://schemas.openxmlformats.org/officeDocument/2006/relationships/hyperlink" Target="https://www.americanmuscle.com/frpp-driveshaft-loop-1516.html" TargetMode="External"/><Relationship Id="rId29" Type="http://schemas.openxmlformats.org/officeDocument/2006/relationships/hyperlink" Target="https://www.americanmuscle.com/procharger-highoutput-2011v6.html" TargetMode="External"/><Relationship Id="rId41" Type="http://schemas.openxmlformats.org/officeDocument/2006/relationships/hyperlink" Target="https://www.americanmuscle.com/373-gear-oil-kit-101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vmp-mustang-tuning.html" TargetMode="External"/><Relationship Id="rId24" Type="http://schemas.openxmlformats.org/officeDocument/2006/relationships/hyperlink" Target="https://www.americanmuscle.com/bmr-drag-low-springs-1516.html" TargetMode="External"/><Relationship Id="rId32" Type="http://schemas.openxmlformats.org/officeDocument/2006/relationships/hyperlink" Target="https://www.americanmuscle.com/eaton-31spline-88-posi-lsd.html" TargetMode="External"/><Relationship Id="rId37" Type="http://schemas.openxmlformats.org/officeDocument/2006/relationships/hyperlink" Target="https://www.americanmuscle.com/bmr-adjustable-uca-poly-red-1114.html" TargetMode="External"/><Relationship Id="rId40" Type="http://schemas.openxmlformats.org/officeDocument/2006/relationships/hyperlink" Target="https://www.americanmuscle.com/bmr-ds-loop-1112.html" TargetMode="External"/><Relationship Id="rId45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mcleod-rst-clutch-2015gt.html" TargetMode="External"/><Relationship Id="rId23" Type="http://schemas.openxmlformats.org/officeDocument/2006/relationships/hyperlink" Target="https://www.americanmuscle.com/bmr-vertical-links-delrin-1516.html" TargetMode="External"/><Relationship Id="rId28" Type="http://schemas.openxmlformats.org/officeDocument/2006/relationships/hyperlink" Target="https://www.americanmuscle.com/bmr-rear-upper-control-arm-camber-links-w-delrin-bearings-black-1517.html" TargetMode="External"/><Relationship Id="rId36" Type="http://schemas.openxmlformats.org/officeDocument/2006/relationships/hyperlink" Target="https://www.americanmuscle.com/eibach-pro-system-plus-suspension-kit-1114-gt-v6.html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americanmuscle.com/mustang-build-hub.html" TargetMode="External"/><Relationship Id="rId19" Type="http://schemas.openxmlformats.org/officeDocument/2006/relationships/hyperlink" Target="https://www.americanmuscle.com/dss-aluminum-driveshaft-manual-2015gt.html" TargetMode="External"/><Relationship Id="rId31" Type="http://schemas.openxmlformats.org/officeDocument/2006/relationships/hyperlink" Target="https://www.americanmuscle.com/act-hd-perf-street-sprung-clutch-kit-1117-v6.html" TargetMode="External"/><Relationship Id="rId44" Type="http://schemas.openxmlformats.org/officeDocument/2006/relationships/hyperlink" Target="http://www.AmericanMuscle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cnl-performance-mustang-parts.html" TargetMode="External"/><Relationship Id="rId14" Type="http://schemas.openxmlformats.org/officeDocument/2006/relationships/hyperlink" Target="https://www.americanmuscle.com/roush-r2300-phase-2-supercharger-15gt.html" TargetMode="External"/><Relationship Id="rId22" Type="http://schemas.openxmlformats.org/officeDocument/2006/relationships/hyperlink" Target="https://www.americanmuscle.com/frpp-halfshaft-axle-assly-upgrade-kit-1517all.html" TargetMode="External"/><Relationship Id="rId27" Type="http://schemas.openxmlformats.org/officeDocument/2006/relationships/hyperlink" Target="https://www.americanmuscle.com/viking-warrior-dbl-adj-shock-1517.html" TargetMode="External"/><Relationship Id="rId30" Type="http://schemas.openxmlformats.org/officeDocument/2006/relationships/hyperlink" Target="https://www.americanmuscle.com/dss-aluminum-driveshaft-1114v6.html" TargetMode="External"/><Relationship Id="rId35" Type="http://schemas.openxmlformats.org/officeDocument/2006/relationships/hyperlink" Target="https://www.americanmuscle.com/jms-fuel-pump-voltage-booster-1114gt.html" TargetMode="External"/><Relationship Id="rId43" Type="http://schemas.openxmlformats.org/officeDocument/2006/relationships/hyperlink" Target="https://www.americanmuscle.com/ford-mustang-parts-accessories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americanmuscle.com/rovos-mustang-wheels.html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9</cp:revision>
  <cp:lastPrinted>2015-05-20T19:04:00Z</cp:lastPrinted>
  <dcterms:created xsi:type="dcterms:W3CDTF">2019-10-02T17:20:00Z</dcterms:created>
  <dcterms:modified xsi:type="dcterms:W3CDTF">2019-10-03T17:52:00Z</dcterms:modified>
</cp:coreProperties>
</file>