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42AAEACF" w:rsidR="00F97DAF" w:rsidRPr="00680FBC" w:rsidRDefault="00680FBC" w:rsidP="00680F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 to Build a High Horsepower 1999-2004 Mustang GT</w:t>
      </w:r>
      <w:r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>AmericanMuscle Technical Guides | High HP New Edge Mustangs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71396BB3" w:rsidR="008004CC" w:rsidRPr="008E25B4" w:rsidRDefault="00680FBC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hyperlink r:id="rId7" w:history="1">
        <w:r w:rsidRPr="00C2472B">
          <w:rPr>
            <w:rStyle w:val="Hyperlink"/>
            <w:rFonts w:cs="Times New Roman"/>
            <w:sz w:val="20"/>
            <w:szCs w:val="20"/>
          </w:rPr>
          <w:t>https://www.dropbox.com/sh/pmhmdt03vbmt0b0/AABmNPICqlFIjAQSF8hc0wU9a?dl=0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73AE2371" w:rsidR="00DC6D14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680FBC">
        <w:rPr>
          <w:rFonts w:cs="Times New Roman"/>
          <w:b/>
          <w:color w:val="000000"/>
        </w:rPr>
        <w:t>September</w:t>
      </w:r>
      <w:r>
        <w:rPr>
          <w:rFonts w:cs="Times New Roman"/>
          <w:b/>
          <w:color w:val="000000"/>
        </w:rPr>
        <w:t xml:space="preserve"> </w:t>
      </w:r>
      <w:r w:rsidR="00680FBC">
        <w:rPr>
          <w:rFonts w:cs="Times New Roman"/>
          <w:b/>
          <w:color w:val="000000"/>
        </w:rPr>
        <w:t>11</w:t>
      </w:r>
      <w:r w:rsidR="00680FBC" w:rsidRPr="00680FBC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680FBC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680FBC">
        <w:rPr>
          <w:rFonts w:cs="Times New Roman"/>
          <w:b/>
          <w:color w:val="000000"/>
        </w:rPr>
        <w:t xml:space="preserve">– </w:t>
      </w:r>
      <w:r w:rsidR="00D230C3">
        <w:rPr>
          <w:rFonts w:cs="Times New Roman"/>
          <w:bCs/>
          <w:color w:val="000000"/>
        </w:rPr>
        <w:t xml:space="preserve">The </w:t>
      </w:r>
      <w:hyperlink r:id="rId8" w:history="1">
        <w:r w:rsidR="00D230C3" w:rsidRPr="001568CF">
          <w:rPr>
            <w:rStyle w:val="Hyperlink"/>
            <w:rFonts w:cs="Times New Roman"/>
            <w:bCs/>
          </w:rPr>
          <w:t>1999-2004 Ford Mustang</w:t>
        </w:r>
      </w:hyperlink>
      <w:r w:rsidR="00D230C3">
        <w:rPr>
          <w:rFonts w:cs="Times New Roman"/>
          <w:bCs/>
          <w:color w:val="000000"/>
        </w:rPr>
        <w:t>, referred to as the ‘New Edge’, is a part of the SN95 platform</w:t>
      </w:r>
      <w:r w:rsidR="00407716">
        <w:rPr>
          <w:rFonts w:cs="Times New Roman"/>
          <w:bCs/>
          <w:color w:val="000000"/>
        </w:rPr>
        <w:t xml:space="preserve">, </w:t>
      </w:r>
      <w:r w:rsidR="00D230C3">
        <w:rPr>
          <w:rFonts w:cs="Times New Roman"/>
          <w:bCs/>
          <w:color w:val="000000"/>
        </w:rPr>
        <w:t>span</w:t>
      </w:r>
      <w:r w:rsidR="00407716">
        <w:rPr>
          <w:rFonts w:cs="Times New Roman"/>
          <w:bCs/>
          <w:color w:val="000000"/>
        </w:rPr>
        <w:t>ning</w:t>
      </w:r>
      <w:r w:rsidR="00D230C3">
        <w:rPr>
          <w:rFonts w:cs="Times New Roman"/>
          <w:bCs/>
          <w:color w:val="000000"/>
        </w:rPr>
        <w:t xml:space="preserve"> </w:t>
      </w:r>
      <w:r w:rsidR="00CE3412">
        <w:rPr>
          <w:rFonts w:cs="Times New Roman"/>
          <w:bCs/>
          <w:color w:val="000000"/>
        </w:rPr>
        <w:t xml:space="preserve">production </w:t>
      </w:r>
      <w:r w:rsidR="00D230C3">
        <w:rPr>
          <w:rFonts w:cs="Times New Roman"/>
          <w:bCs/>
          <w:color w:val="000000"/>
        </w:rPr>
        <w:t xml:space="preserve">from 1994-2004. </w:t>
      </w:r>
      <w:r w:rsidR="00A30EB4">
        <w:rPr>
          <w:rFonts w:cs="Times New Roman"/>
          <w:bCs/>
          <w:color w:val="000000"/>
        </w:rPr>
        <w:t xml:space="preserve">New Edge Mustangs </w:t>
      </w:r>
      <w:r w:rsidR="00407716">
        <w:rPr>
          <w:rFonts w:cs="Times New Roman"/>
          <w:bCs/>
          <w:color w:val="000000"/>
        </w:rPr>
        <w:t>continue</w:t>
      </w:r>
      <w:r w:rsidR="000F7C94">
        <w:rPr>
          <w:rFonts w:cs="Times New Roman"/>
          <w:bCs/>
          <w:color w:val="000000"/>
        </w:rPr>
        <w:t xml:space="preserve"> to be</w:t>
      </w:r>
      <w:r w:rsidR="00A30EB4">
        <w:rPr>
          <w:rFonts w:cs="Times New Roman"/>
          <w:bCs/>
          <w:color w:val="000000"/>
        </w:rPr>
        <w:t xml:space="preserve"> the go-to budget platform</w:t>
      </w:r>
      <w:r w:rsidR="006D65A3">
        <w:rPr>
          <w:rFonts w:cs="Times New Roman"/>
          <w:bCs/>
          <w:color w:val="000000"/>
        </w:rPr>
        <w:t xml:space="preserve"> for those with the itch to go fast in a straight line or </w:t>
      </w:r>
      <w:r w:rsidR="00FB3AEA">
        <w:rPr>
          <w:rFonts w:cs="Times New Roman"/>
          <w:bCs/>
          <w:color w:val="000000"/>
        </w:rPr>
        <w:t>on</w:t>
      </w:r>
      <w:r w:rsidR="006D65A3">
        <w:rPr>
          <w:rFonts w:cs="Times New Roman"/>
          <w:bCs/>
          <w:color w:val="000000"/>
        </w:rPr>
        <w:t xml:space="preserve"> the slalom.</w:t>
      </w:r>
      <w:r w:rsidR="00CE3412">
        <w:rPr>
          <w:rFonts w:cs="Times New Roman"/>
          <w:bCs/>
          <w:color w:val="000000"/>
        </w:rPr>
        <w:t xml:space="preserve"> When building a high horsepower 99-04 Mustang GT, the right combination of </w:t>
      </w:r>
      <w:hyperlink r:id="rId9" w:history="1">
        <w:r w:rsidR="00CE3412" w:rsidRPr="00391C00">
          <w:rPr>
            <w:rStyle w:val="Hyperlink"/>
            <w:rFonts w:cs="Times New Roman"/>
            <w:bCs/>
          </w:rPr>
          <w:t>engine accessories and supporting modifications</w:t>
        </w:r>
      </w:hyperlink>
      <w:r w:rsidR="00CE3412">
        <w:rPr>
          <w:rFonts w:cs="Times New Roman"/>
          <w:bCs/>
          <w:color w:val="000000"/>
        </w:rPr>
        <w:t xml:space="preserve"> can go a long way in keeping your engine running </w:t>
      </w:r>
      <w:r w:rsidR="00407716">
        <w:rPr>
          <w:rFonts w:cs="Times New Roman"/>
          <w:bCs/>
          <w:color w:val="000000"/>
        </w:rPr>
        <w:t xml:space="preserve">happily </w:t>
      </w:r>
      <w:r w:rsidR="00CE3412">
        <w:rPr>
          <w:rFonts w:cs="Times New Roman"/>
          <w:bCs/>
          <w:color w:val="000000"/>
        </w:rPr>
        <w:t>and in one piece.</w:t>
      </w:r>
    </w:p>
    <w:p w14:paraId="0A3B072A" w14:textId="19C96D2B" w:rsidR="00CE3412" w:rsidRPr="00D230C3" w:rsidRDefault="00CE3412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AmericanMuscle’s </w:t>
      </w:r>
      <w:r w:rsidR="00FB3AEA">
        <w:rPr>
          <w:rFonts w:cs="Times New Roman"/>
          <w:bCs/>
          <w:color w:val="000000"/>
        </w:rPr>
        <w:t xml:space="preserve">(AM) </w:t>
      </w:r>
      <w:r>
        <w:rPr>
          <w:rFonts w:cs="Times New Roman"/>
          <w:bCs/>
          <w:color w:val="000000"/>
        </w:rPr>
        <w:t>High Horsepower 99-04 Mustang GT Tech Guide</w:t>
      </w:r>
      <w:r w:rsidR="00FB3AEA">
        <w:rPr>
          <w:rFonts w:cs="Times New Roman"/>
          <w:bCs/>
          <w:color w:val="000000"/>
        </w:rPr>
        <w:t xml:space="preserve"> is the definitive source for anyone searching for information on how to build a </w:t>
      </w:r>
      <w:r w:rsidR="00A963AC">
        <w:rPr>
          <w:rFonts w:cs="Times New Roman"/>
          <w:bCs/>
          <w:color w:val="000000"/>
        </w:rPr>
        <w:t>beastly and reliable</w:t>
      </w:r>
      <w:r w:rsidR="00FB3AEA">
        <w:rPr>
          <w:rFonts w:cs="Times New Roman"/>
          <w:bCs/>
          <w:color w:val="000000"/>
        </w:rPr>
        <w:t xml:space="preserve"> New Edge Mustang GT. From engine internals to </w:t>
      </w:r>
      <w:hyperlink r:id="rId10" w:history="1">
        <w:r w:rsidR="00FB3AEA" w:rsidRPr="00A963AC">
          <w:rPr>
            <w:rStyle w:val="Hyperlink"/>
            <w:rFonts w:cs="Times New Roman"/>
            <w:bCs/>
          </w:rPr>
          <w:t>electronics</w:t>
        </w:r>
      </w:hyperlink>
      <w:r w:rsidR="00FB3AEA">
        <w:rPr>
          <w:rFonts w:cs="Times New Roman"/>
          <w:bCs/>
          <w:color w:val="000000"/>
        </w:rPr>
        <w:t xml:space="preserve"> and </w:t>
      </w:r>
      <w:hyperlink r:id="rId11" w:history="1">
        <w:r w:rsidR="00FB3AEA" w:rsidRPr="00407716">
          <w:rPr>
            <w:rStyle w:val="Hyperlink"/>
            <w:rFonts w:cs="Times New Roman"/>
            <w:bCs/>
          </w:rPr>
          <w:t>forced induction</w:t>
        </w:r>
      </w:hyperlink>
      <w:r w:rsidR="00FB3AEA">
        <w:rPr>
          <w:rFonts w:cs="Times New Roman"/>
          <w:bCs/>
          <w:color w:val="000000"/>
        </w:rPr>
        <w:t>, AM’s High HP New Edge Mustang Tech Guide</w:t>
      </w:r>
      <w:r w:rsidR="00A963AC">
        <w:rPr>
          <w:rFonts w:cs="Times New Roman"/>
          <w:bCs/>
          <w:color w:val="000000"/>
        </w:rPr>
        <w:t xml:space="preserve">’s table of contents includes everything </w:t>
      </w:r>
      <w:r w:rsidR="00FB3AEA">
        <w:rPr>
          <w:rFonts w:cs="Times New Roman"/>
          <w:bCs/>
          <w:color w:val="000000"/>
        </w:rPr>
        <w:t xml:space="preserve">from when it’s time to </w:t>
      </w:r>
      <w:hyperlink r:id="rId12" w:anchor="layout-35306" w:history="1">
        <w:r w:rsidR="00FB3AEA" w:rsidRPr="00FB3AEA">
          <w:rPr>
            <w:rStyle w:val="Hyperlink"/>
            <w:rFonts w:cs="Times New Roman"/>
            <w:bCs/>
          </w:rPr>
          <w:t>upgrade to an aluminum block</w:t>
        </w:r>
      </w:hyperlink>
      <w:r w:rsidR="00FB3AEA">
        <w:rPr>
          <w:rFonts w:cs="Times New Roman"/>
          <w:bCs/>
          <w:color w:val="000000"/>
        </w:rPr>
        <w:t xml:space="preserve"> </w:t>
      </w:r>
      <w:r w:rsidR="001568CF">
        <w:rPr>
          <w:rFonts w:cs="Times New Roman"/>
          <w:bCs/>
          <w:color w:val="000000"/>
        </w:rPr>
        <w:t xml:space="preserve">to when </w:t>
      </w:r>
      <w:r w:rsidR="00407716">
        <w:rPr>
          <w:rFonts w:cs="Times New Roman"/>
          <w:bCs/>
          <w:color w:val="000000"/>
        </w:rPr>
        <w:t>it’s time to</w:t>
      </w:r>
      <w:r w:rsidR="001568CF">
        <w:rPr>
          <w:rFonts w:cs="Times New Roman"/>
          <w:bCs/>
          <w:color w:val="000000"/>
        </w:rPr>
        <w:t xml:space="preserve"> </w:t>
      </w:r>
      <w:hyperlink r:id="rId13" w:anchor="layout-790" w:history="1">
        <w:r w:rsidR="001568CF" w:rsidRPr="001568CF">
          <w:rPr>
            <w:rStyle w:val="Hyperlink"/>
            <w:rFonts w:cs="Times New Roman"/>
            <w:bCs/>
          </w:rPr>
          <w:t>upgrade to a crate engine</w:t>
        </w:r>
      </w:hyperlink>
      <w:r w:rsidR="001568CF">
        <w:rPr>
          <w:rFonts w:cs="Times New Roman"/>
          <w:bCs/>
          <w:color w:val="000000"/>
        </w:rPr>
        <w:t>.</w:t>
      </w:r>
    </w:p>
    <w:p w14:paraId="7DAED8BC" w14:textId="5AF40168" w:rsidR="00680FBC" w:rsidRDefault="00680FBC" w:rsidP="00F97DAF">
      <w:r>
        <w:rPr>
          <w:rFonts w:cs="Times New Roman"/>
          <w:b/>
          <w:color w:val="000000"/>
        </w:rPr>
        <w:t xml:space="preserve">View it here: </w:t>
      </w:r>
      <w:hyperlink r:id="rId14" w:history="1">
        <w:r w:rsidRPr="00C2472B">
          <w:rPr>
            <w:rStyle w:val="Hyperlink"/>
            <w:rFonts w:cs="Times New Roman"/>
            <w:b/>
          </w:rPr>
          <w:t>https://www.americanmuscle.com/high-horsepower-1999-2004-mustang-gt.html</w:t>
        </w:r>
      </w:hyperlink>
      <w:r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7C27324" w14:textId="6F798BEA" w:rsidR="00F245B3" w:rsidRPr="00F66C46" w:rsidRDefault="00F245B3" w:rsidP="00FF02ED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  <w:r w:rsidR="00F66C46">
        <w:rPr>
          <w:rFonts w:cs="Times New Roman"/>
          <w:b/>
          <w:color w:val="000000"/>
          <w:sz w:val="24"/>
          <w:szCs w:val="24"/>
          <w:u w:val="single"/>
        </w:rPr>
        <w:br/>
      </w:r>
      <w:bookmarkStart w:id="0" w:name="_GoBack"/>
      <w:bookmarkEnd w:id="0"/>
      <w:r w:rsidRPr="008E25B4">
        <w:rPr>
          <w:rFonts w:cs="Times New Roman"/>
          <w:color w:val="000000"/>
        </w:rPr>
        <w:t xml:space="preserve">Starting out in 2003, AmericanMuscle quickly rose to be one of the leading aftermarket </w:t>
      </w:r>
      <w:hyperlink r:id="rId15" w:history="1">
        <w:r w:rsidRPr="00D230C3">
          <w:rPr>
            <w:rStyle w:val="Hyperlink"/>
            <w:rFonts w:cs="Times New Roman"/>
          </w:rPr>
          <w:t>Mustang parts</w:t>
        </w:r>
      </w:hyperlink>
      <w:r w:rsidRPr="008E25B4">
        <w:rPr>
          <w:rFonts w:cs="Times New Roman"/>
          <w:color w:val="000000"/>
        </w:rPr>
        <w:t xml:space="preserve">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6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7145AF72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19688DB8" w14:textId="77777777" w:rsidR="00B700A3" w:rsidRDefault="00B700A3" w:rsidP="00B700A3">
      <w:pPr>
        <w:jc w:val="center"/>
        <w:rPr>
          <w:rFonts w:ascii="Calibri Light" w:hAnsi="Calibri Light"/>
          <w:color w:val="000000" w:themeColor="text1"/>
        </w:rPr>
      </w:pPr>
    </w:p>
    <w:p w14:paraId="4CA1182E" w14:textId="428F89C1" w:rsidR="0022004E" w:rsidRPr="00407716" w:rsidRDefault="00B700A3" w:rsidP="00407716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407716" w:rsidSect="00990105">
      <w:headerReference w:type="default" r:id="rId20"/>
      <w:footerReference w:type="default" r:id="rId21"/>
      <w:headerReference w:type="first" r:id="rId22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F66C46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0F7C94"/>
    <w:rsid w:val="00102892"/>
    <w:rsid w:val="00120D37"/>
    <w:rsid w:val="00127792"/>
    <w:rsid w:val="00130B0E"/>
    <w:rsid w:val="001329AC"/>
    <w:rsid w:val="0013638A"/>
    <w:rsid w:val="001568CF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1C00"/>
    <w:rsid w:val="00393539"/>
    <w:rsid w:val="003A19AF"/>
    <w:rsid w:val="003A64E9"/>
    <w:rsid w:val="003B60DC"/>
    <w:rsid w:val="003C1996"/>
    <w:rsid w:val="003D0BE1"/>
    <w:rsid w:val="003D3E56"/>
    <w:rsid w:val="003F4610"/>
    <w:rsid w:val="00407716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0FBC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5A3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0EB4"/>
    <w:rsid w:val="00A37D83"/>
    <w:rsid w:val="00A407CB"/>
    <w:rsid w:val="00A532FB"/>
    <w:rsid w:val="00A53540"/>
    <w:rsid w:val="00A54715"/>
    <w:rsid w:val="00A74363"/>
    <w:rsid w:val="00A746F5"/>
    <w:rsid w:val="00A963AC"/>
    <w:rsid w:val="00AB4F0E"/>
    <w:rsid w:val="00AB67DA"/>
    <w:rsid w:val="00AE0C54"/>
    <w:rsid w:val="00AF3D96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CE3412"/>
    <w:rsid w:val="00D03BC6"/>
    <w:rsid w:val="00D07D47"/>
    <w:rsid w:val="00D217DD"/>
    <w:rsid w:val="00D230C3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60318"/>
    <w:rsid w:val="00F64D08"/>
    <w:rsid w:val="00F66C46"/>
    <w:rsid w:val="00F85AC4"/>
    <w:rsid w:val="00F93906"/>
    <w:rsid w:val="00F97DAF"/>
    <w:rsid w:val="00FA2B83"/>
    <w:rsid w:val="00FB3AEA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99-04-mustang-parts.html" TargetMode="External"/><Relationship Id="rId13" Type="http://schemas.openxmlformats.org/officeDocument/2006/relationships/hyperlink" Target="https://www.americanmuscle.com/high-horsepower-1999-2004-mustang-gt.html" TargetMode="External"/><Relationship Id="rId18" Type="http://schemas.openxmlformats.org/officeDocument/2006/relationships/image" Target="media/image2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opbox.com/sh/pmhmdt03vbmt0b0/AABmNPICqlFIjAQSF8hc0wU9a?dl=0" TargetMode="External"/><Relationship Id="rId12" Type="http://schemas.openxmlformats.org/officeDocument/2006/relationships/hyperlink" Target="https://www.americanmuscle.com/high-horsepower-1999-2004-mustang-gt.html" TargetMode="External"/><Relationship Id="rId1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://www.AmericanMuscle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-superchargers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ford-mustang-parts-accessories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ericanmuscle.com/computerchips.html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enginecooling.html" TargetMode="External"/><Relationship Id="rId14" Type="http://schemas.openxmlformats.org/officeDocument/2006/relationships/hyperlink" Target="https://www.americanmuscle.com/high-horsepower-1999-2004-mustang-gt.html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5</cp:revision>
  <cp:lastPrinted>2015-05-20T19:04:00Z</cp:lastPrinted>
  <dcterms:created xsi:type="dcterms:W3CDTF">2019-09-09T20:35:00Z</dcterms:created>
  <dcterms:modified xsi:type="dcterms:W3CDTF">2019-09-10T15:39:00Z</dcterms:modified>
</cp:coreProperties>
</file>