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0108C3">
        <w:rPr>
          <w:b/>
        </w:rPr>
        <w:t>June 18</w:t>
      </w:r>
      <w:bookmarkStart w:id="0" w:name="_GoBack"/>
      <w:bookmarkEnd w:id="0"/>
      <w:r w:rsidR="008B47DA">
        <w:rPr>
          <w:b/>
        </w:rPr>
        <w:t xml:space="preserve">, </w:t>
      </w:r>
      <w:r w:rsidR="00801EA0" w:rsidRPr="00DA2CDA">
        <w:rPr>
          <w:b/>
        </w:rPr>
        <w:t>2</w:t>
      </w:r>
      <w:r w:rsidR="00097CD4">
        <w:rPr>
          <w:b/>
        </w:rPr>
        <w:t>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801EA0" w:rsidRDefault="00801EA0" w:rsidP="00801EA0"/>
    <w:p w:rsidR="00DA2CDA" w:rsidRDefault="00DA2CDA" w:rsidP="00801EA0"/>
    <w:p w:rsidR="00CC0FFC" w:rsidRDefault="001D75B0" w:rsidP="001579E3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8276EA">
        <w:rPr>
          <w:b/>
          <w:sz w:val="32"/>
        </w:rPr>
        <w:t>I-25 / NM 14 (Cerrillos Road)</w:t>
      </w:r>
    </w:p>
    <w:p w:rsidR="008000DF" w:rsidRDefault="008276EA" w:rsidP="001579E3">
      <w:pPr>
        <w:jc w:val="center"/>
        <w:rPr>
          <w:b/>
          <w:sz w:val="32"/>
        </w:rPr>
      </w:pPr>
      <w:r>
        <w:rPr>
          <w:b/>
          <w:sz w:val="32"/>
        </w:rPr>
        <w:t>Diverging Diamond Interchange (DDI)</w:t>
      </w:r>
      <w:r w:rsidR="008000DF">
        <w:rPr>
          <w:b/>
          <w:sz w:val="32"/>
        </w:rPr>
        <w:t xml:space="preserve"> Closures </w:t>
      </w:r>
    </w:p>
    <w:p w:rsidR="00900942" w:rsidRDefault="00615FFA" w:rsidP="008000DF">
      <w:pPr>
        <w:jc w:val="center"/>
        <w:rPr>
          <w:b/>
          <w:sz w:val="32"/>
        </w:rPr>
      </w:pPr>
      <w:r>
        <w:rPr>
          <w:b/>
          <w:sz w:val="32"/>
        </w:rPr>
        <w:t>Res</w:t>
      </w:r>
      <w:r w:rsidR="008000DF">
        <w:rPr>
          <w:b/>
          <w:sz w:val="32"/>
        </w:rPr>
        <w:t>cheduled for June 26</w:t>
      </w:r>
    </w:p>
    <w:p w:rsidR="00AA6767" w:rsidRPr="003B5AB6" w:rsidRDefault="00AA6767" w:rsidP="00DA2CDA">
      <w:pPr>
        <w:ind w:left="810"/>
        <w:jc w:val="center"/>
        <w:rPr>
          <w:rFonts w:cs="Times New Roman"/>
          <w:b/>
          <w:bCs/>
          <w:color w:val="1F497D"/>
          <w:szCs w:val="22"/>
        </w:rPr>
      </w:pPr>
    </w:p>
    <w:p w:rsidR="008000DF" w:rsidRDefault="00F60645" w:rsidP="008D58A6">
      <w:pPr>
        <w:rPr>
          <w:rFonts w:cs="Times New Roman"/>
          <w:szCs w:val="22"/>
        </w:rPr>
      </w:pPr>
      <w:r w:rsidRPr="003B5AB6">
        <w:rPr>
          <w:rFonts w:cs="Times New Roman"/>
          <w:b/>
          <w:bCs/>
          <w:szCs w:val="22"/>
        </w:rPr>
        <w:t>Santa Fe</w:t>
      </w:r>
      <w:r w:rsidR="001A11DD" w:rsidRPr="003B5AB6">
        <w:rPr>
          <w:rFonts w:cs="Times New Roman"/>
          <w:szCs w:val="22"/>
        </w:rPr>
        <w:t>–The New Mexico Departmen</w:t>
      </w:r>
      <w:r w:rsidR="0038704C" w:rsidRPr="003B5AB6">
        <w:rPr>
          <w:rFonts w:cs="Times New Roman"/>
          <w:szCs w:val="22"/>
        </w:rPr>
        <w:t>t of Transportation (NMDOT) will</w:t>
      </w:r>
      <w:r w:rsidRPr="003B5AB6">
        <w:rPr>
          <w:rFonts w:cs="Times New Roman"/>
          <w:szCs w:val="22"/>
        </w:rPr>
        <w:t xml:space="preserve"> </w:t>
      </w:r>
      <w:r w:rsidR="001579E3" w:rsidRPr="003B5AB6">
        <w:rPr>
          <w:rFonts w:cs="Times New Roman"/>
          <w:szCs w:val="22"/>
        </w:rPr>
        <w:t>begin construction on the       I-25/NM14 (Cerrillos Road) Diverging Diamond Interchange located south of Santa Fe.</w:t>
      </w:r>
      <w:r w:rsidR="008D58A6">
        <w:rPr>
          <w:rFonts w:cs="Times New Roman"/>
          <w:szCs w:val="22"/>
        </w:rPr>
        <w:t xml:space="preserve"> </w:t>
      </w:r>
      <w:r w:rsidR="008D58A6" w:rsidRPr="003B5AB6">
        <w:rPr>
          <w:rFonts w:cs="Times New Roman"/>
          <w:szCs w:val="22"/>
        </w:rPr>
        <w:t>The contractor will begin</w:t>
      </w:r>
      <w:r w:rsidR="008D58A6">
        <w:rPr>
          <w:rFonts w:cs="Times New Roman"/>
          <w:szCs w:val="22"/>
        </w:rPr>
        <w:t xml:space="preserve"> milling out the old roadway, earthwork activities,</w:t>
      </w:r>
      <w:r w:rsidR="008D58A6" w:rsidRPr="003B5AB6">
        <w:rPr>
          <w:rFonts w:cs="Times New Roman"/>
          <w:szCs w:val="22"/>
        </w:rPr>
        <w:t xml:space="preserve"> clearing and grubbing, and setting up their Storm Water Pollution Plan (SWPP). </w:t>
      </w:r>
    </w:p>
    <w:p w:rsidR="008000DF" w:rsidRDefault="008000DF" w:rsidP="008D58A6">
      <w:pPr>
        <w:rPr>
          <w:rFonts w:cs="Times New Roman"/>
          <w:szCs w:val="22"/>
        </w:rPr>
      </w:pPr>
    </w:p>
    <w:p w:rsidR="008D58A6" w:rsidRPr="003B5AB6" w:rsidRDefault="008000DF" w:rsidP="008D58A6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The closures scheduled on June 16 have been re-scheduled for Friday, June 26, 2015.  The re-scheduled date of the upcoming closures is to allow for additional and advanced awareness of the upcoming closures to the traveling public.  </w:t>
      </w:r>
      <w:r w:rsidR="00DD491D">
        <w:rPr>
          <w:rFonts w:cs="Times New Roman"/>
          <w:szCs w:val="22"/>
        </w:rPr>
        <w:t xml:space="preserve">The </w:t>
      </w:r>
      <w:r>
        <w:rPr>
          <w:rFonts w:cs="Times New Roman"/>
          <w:szCs w:val="22"/>
        </w:rPr>
        <w:t>NMDOT thanks you for your patience during this improvement project</w:t>
      </w:r>
    </w:p>
    <w:p w:rsidR="008D58A6" w:rsidRPr="003B5AB6" w:rsidRDefault="001579E3" w:rsidP="00CF217B">
      <w:pPr>
        <w:tabs>
          <w:tab w:val="left" w:pos="3586"/>
        </w:tabs>
        <w:rPr>
          <w:rFonts w:cs="Times New Roman"/>
          <w:szCs w:val="22"/>
        </w:rPr>
      </w:pPr>
      <w:r w:rsidRPr="003B5AB6">
        <w:rPr>
          <w:rFonts w:cs="Times New Roman"/>
          <w:szCs w:val="22"/>
        </w:rPr>
        <w:t xml:space="preserve">  </w:t>
      </w:r>
      <w:r w:rsidR="00CF217B">
        <w:rPr>
          <w:rFonts w:cs="Times New Roman"/>
          <w:szCs w:val="22"/>
        </w:rPr>
        <w:tab/>
      </w:r>
    </w:p>
    <w:p w:rsidR="00831CF3" w:rsidRDefault="001579E3" w:rsidP="006D685A">
      <w:pPr>
        <w:pStyle w:val="NormalWeb"/>
        <w:rPr>
          <w:color w:val="000000"/>
          <w:szCs w:val="22"/>
        </w:rPr>
      </w:pPr>
      <w:r w:rsidRPr="003B5AB6">
        <w:rPr>
          <w:color w:val="000000"/>
          <w:szCs w:val="22"/>
        </w:rPr>
        <w:t>Starting</w:t>
      </w:r>
      <w:r w:rsidR="008000DF">
        <w:rPr>
          <w:color w:val="000000"/>
          <w:szCs w:val="22"/>
        </w:rPr>
        <w:t xml:space="preserve"> Friday</w:t>
      </w:r>
      <w:r w:rsidR="006D685A" w:rsidRPr="003B5AB6">
        <w:rPr>
          <w:color w:val="000000"/>
          <w:szCs w:val="22"/>
        </w:rPr>
        <w:t>,</w:t>
      </w:r>
      <w:r w:rsidR="008000DF">
        <w:rPr>
          <w:color w:val="000000"/>
          <w:szCs w:val="22"/>
        </w:rPr>
        <w:t xml:space="preserve"> June 2</w:t>
      </w:r>
      <w:r w:rsidRPr="003B5AB6">
        <w:rPr>
          <w:color w:val="000000"/>
          <w:szCs w:val="22"/>
        </w:rPr>
        <w:t>6</w:t>
      </w:r>
      <w:r w:rsidR="001D75B0" w:rsidRPr="003B5AB6">
        <w:rPr>
          <w:color w:val="000000"/>
          <w:szCs w:val="22"/>
        </w:rPr>
        <w:t xml:space="preserve">, </w:t>
      </w:r>
      <w:r w:rsidR="006D685A" w:rsidRPr="003B5AB6">
        <w:rPr>
          <w:color w:val="000000"/>
          <w:szCs w:val="22"/>
        </w:rPr>
        <w:t xml:space="preserve">2015, the </w:t>
      </w:r>
      <w:r w:rsidR="00DD491D">
        <w:rPr>
          <w:color w:val="000000"/>
          <w:szCs w:val="22"/>
        </w:rPr>
        <w:t>s</w:t>
      </w:r>
      <w:r w:rsidR="00CF13F1">
        <w:rPr>
          <w:color w:val="000000"/>
          <w:szCs w:val="22"/>
        </w:rPr>
        <w:t xml:space="preserve">outhbound </w:t>
      </w:r>
      <w:r w:rsidR="006D685A" w:rsidRPr="003B5AB6">
        <w:rPr>
          <w:color w:val="000000"/>
          <w:szCs w:val="22"/>
        </w:rPr>
        <w:t xml:space="preserve">I-25 </w:t>
      </w:r>
      <w:r w:rsidR="00CF13F1">
        <w:rPr>
          <w:color w:val="000000"/>
          <w:szCs w:val="22"/>
        </w:rPr>
        <w:t>exit ramp</w:t>
      </w:r>
      <w:r w:rsidR="00642173">
        <w:rPr>
          <w:color w:val="000000"/>
          <w:szCs w:val="22"/>
        </w:rPr>
        <w:t xml:space="preserve"> (Exit 278</w:t>
      </w:r>
      <w:r w:rsidR="00831CF3">
        <w:rPr>
          <w:color w:val="000000"/>
          <w:szCs w:val="22"/>
        </w:rPr>
        <w:t>A</w:t>
      </w:r>
      <w:r w:rsidR="00642173">
        <w:rPr>
          <w:color w:val="000000"/>
          <w:szCs w:val="22"/>
        </w:rPr>
        <w:t>)</w:t>
      </w:r>
      <w:r w:rsidR="00CF13F1">
        <w:rPr>
          <w:color w:val="000000"/>
          <w:szCs w:val="22"/>
        </w:rPr>
        <w:t xml:space="preserve"> to </w:t>
      </w:r>
      <w:r w:rsidR="00CF13F1" w:rsidRPr="00CF13F1">
        <w:rPr>
          <w:b/>
          <w:color w:val="000000"/>
          <w:szCs w:val="22"/>
        </w:rPr>
        <w:t>southbound</w:t>
      </w:r>
      <w:r w:rsidR="00CF13F1">
        <w:rPr>
          <w:color w:val="000000"/>
          <w:szCs w:val="22"/>
        </w:rPr>
        <w:t xml:space="preserve"> NM 14</w:t>
      </w:r>
      <w:r w:rsidR="006D685A" w:rsidRPr="003B5AB6">
        <w:rPr>
          <w:color w:val="000000"/>
          <w:szCs w:val="22"/>
        </w:rPr>
        <w:t xml:space="preserve"> </w:t>
      </w:r>
      <w:r w:rsidR="00642173">
        <w:rPr>
          <w:color w:val="000000"/>
          <w:szCs w:val="22"/>
        </w:rPr>
        <w:t>will be CLOSED.  The N</w:t>
      </w:r>
      <w:r w:rsidR="00CF13F1">
        <w:rPr>
          <w:color w:val="000000"/>
          <w:szCs w:val="22"/>
        </w:rPr>
        <w:t xml:space="preserve">orthbound I-25 </w:t>
      </w:r>
      <w:r w:rsidR="00B51568">
        <w:rPr>
          <w:color w:val="000000"/>
          <w:szCs w:val="22"/>
        </w:rPr>
        <w:t xml:space="preserve">exit </w:t>
      </w:r>
      <w:r w:rsidR="006D685A" w:rsidRPr="003B5AB6">
        <w:rPr>
          <w:color w:val="000000"/>
          <w:szCs w:val="22"/>
        </w:rPr>
        <w:t>ramp</w:t>
      </w:r>
      <w:r w:rsidR="00642173">
        <w:rPr>
          <w:color w:val="000000"/>
          <w:szCs w:val="22"/>
        </w:rPr>
        <w:t xml:space="preserve"> (Exit 278)</w:t>
      </w:r>
      <w:r w:rsidR="006D685A" w:rsidRPr="003B5AB6">
        <w:rPr>
          <w:color w:val="000000"/>
          <w:szCs w:val="22"/>
        </w:rPr>
        <w:t xml:space="preserve"> to </w:t>
      </w:r>
      <w:r w:rsidR="00B51568" w:rsidRPr="00CF13F1">
        <w:rPr>
          <w:b/>
          <w:color w:val="000000"/>
          <w:szCs w:val="22"/>
        </w:rPr>
        <w:t>southbound</w:t>
      </w:r>
      <w:r w:rsidR="00B51568">
        <w:rPr>
          <w:color w:val="000000"/>
          <w:szCs w:val="22"/>
        </w:rPr>
        <w:t xml:space="preserve"> </w:t>
      </w:r>
      <w:r w:rsidR="00CF13F1">
        <w:rPr>
          <w:color w:val="000000"/>
          <w:szCs w:val="22"/>
        </w:rPr>
        <w:t>NM 14</w:t>
      </w:r>
      <w:r w:rsidR="006D685A" w:rsidRPr="003B5AB6">
        <w:rPr>
          <w:color w:val="000000"/>
          <w:szCs w:val="22"/>
        </w:rPr>
        <w:t xml:space="preserve"> will be CLOSED. </w:t>
      </w:r>
      <w:r w:rsidR="00FC17CF" w:rsidRPr="003B5AB6">
        <w:rPr>
          <w:color w:val="000000"/>
          <w:szCs w:val="22"/>
        </w:rPr>
        <w:t xml:space="preserve"> </w:t>
      </w:r>
      <w:r w:rsidR="00B51568">
        <w:rPr>
          <w:color w:val="000000"/>
          <w:szCs w:val="22"/>
        </w:rPr>
        <w:t xml:space="preserve">Traffic </w:t>
      </w:r>
      <w:r w:rsidR="006D685A" w:rsidRPr="003B5AB6">
        <w:rPr>
          <w:color w:val="000000"/>
          <w:szCs w:val="22"/>
        </w:rPr>
        <w:t>will be detoured to</w:t>
      </w:r>
      <w:r w:rsidR="00CF13F1">
        <w:rPr>
          <w:color w:val="000000"/>
          <w:szCs w:val="22"/>
        </w:rPr>
        <w:t xml:space="preserve"> </w:t>
      </w:r>
      <w:r w:rsidR="00B51568">
        <w:rPr>
          <w:color w:val="000000"/>
          <w:szCs w:val="22"/>
        </w:rPr>
        <w:t>I-25 Exit 276</w:t>
      </w:r>
      <w:r w:rsidR="006D685A" w:rsidRPr="003B5AB6">
        <w:rPr>
          <w:color w:val="000000"/>
          <w:szCs w:val="22"/>
        </w:rPr>
        <w:t xml:space="preserve"> </w:t>
      </w:r>
      <w:r w:rsidR="00B51568">
        <w:rPr>
          <w:color w:val="000000"/>
          <w:szCs w:val="22"/>
        </w:rPr>
        <w:t>(</w:t>
      </w:r>
      <w:r w:rsidR="006D685A" w:rsidRPr="003B5AB6">
        <w:rPr>
          <w:color w:val="000000"/>
          <w:szCs w:val="22"/>
        </w:rPr>
        <w:t>NM 599</w:t>
      </w:r>
      <w:r w:rsidR="00B51568">
        <w:rPr>
          <w:color w:val="000000"/>
          <w:szCs w:val="22"/>
        </w:rPr>
        <w:t>)</w:t>
      </w:r>
      <w:r w:rsidR="006D685A" w:rsidRPr="003B5AB6">
        <w:rPr>
          <w:color w:val="000000"/>
          <w:szCs w:val="22"/>
        </w:rPr>
        <w:t xml:space="preserve"> to access NM 14 south</w:t>
      </w:r>
      <w:r w:rsidR="003B5AB6" w:rsidRPr="003B5AB6">
        <w:rPr>
          <w:color w:val="000000"/>
          <w:szCs w:val="22"/>
        </w:rPr>
        <w:t>bound</w:t>
      </w:r>
      <w:r w:rsidR="00FC17CF" w:rsidRPr="003B5AB6">
        <w:rPr>
          <w:color w:val="000000"/>
          <w:szCs w:val="22"/>
        </w:rPr>
        <w:t>.</w:t>
      </w:r>
      <w:r w:rsidR="00B51568" w:rsidRPr="00B51568">
        <w:rPr>
          <w:color w:val="000000"/>
          <w:szCs w:val="22"/>
        </w:rPr>
        <w:t xml:space="preserve"> </w:t>
      </w:r>
    </w:p>
    <w:p w:rsidR="00831CF3" w:rsidRDefault="00831CF3" w:rsidP="006D685A">
      <w:pPr>
        <w:pStyle w:val="NormalWeb"/>
        <w:rPr>
          <w:color w:val="000000"/>
          <w:szCs w:val="22"/>
        </w:rPr>
      </w:pPr>
    </w:p>
    <w:p w:rsidR="00831CF3" w:rsidRDefault="00831CF3" w:rsidP="006D685A">
      <w:pPr>
        <w:pStyle w:val="NormalWeb"/>
        <w:rPr>
          <w:color w:val="000000"/>
          <w:szCs w:val="22"/>
        </w:rPr>
      </w:pPr>
      <w:r>
        <w:rPr>
          <w:color w:val="000000"/>
          <w:szCs w:val="22"/>
        </w:rPr>
        <w:t>The I-25 northbound and southbound on-ramps will remain OPEN.  Southbound I-25 (Exit 278B) off-ramp to northbound Cerrillos Road will remain OPEN.  Northbound I-25 (Exit 278) off-ramp to northbound Cerrillos Road will remain OPEN.</w:t>
      </w:r>
    </w:p>
    <w:p w:rsidR="00831CF3" w:rsidRDefault="00831CF3" w:rsidP="006D685A">
      <w:pPr>
        <w:pStyle w:val="NormalWeb"/>
        <w:rPr>
          <w:color w:val="000000"/>
          <w:szCs w:val="22"/>
        </w:rPr>
      </w:pPr>
    </w:p>
    <w:p w:rsidR="00642173" w:rsidRDefault="008D58A6" w:rsidP="006D685A">
      <w:pPr>
        <w:pStyle w:val="NormalWeb"/>
        <w:rPr>
          <w:color w:val="000000"/>
          <w:szCs w:val="22"/>
        </w:rPr>
      </w:pPr>
      <w:r w:rsidRPr="003B5AB6">
        <w:rPr>
          <w:color w:val="000000"/>
          <w:szCs w:val="22"/>
        </w:rPr>
        <w:t xml:space="preserve">The </w:t>
      </w:r>
      <w:r>
        <w:rPr>
          <w:color w:val="000000"/>
          <w:szCs w:val="22"/>
        </w:rPr>
        <w:t xml:space="preserve">exit </w:t>
      </w:r>
      <w:r w:rsidRPr="003B5AB6">
        <w:rPr>
          <w:color w:val="000000"/>
          <w:szCs w:val="22"/>
        </w:rPr>
        <w:t>ramps will remain</w:t>
      </w:r>
      <w:r>
        <w:rPr>
          <w:color w:val="000000"/>
          <w:szCs w:val="22"/>
        </w:rPr>
        <w:t xml:space="preserve"> closed</w:t>
      </w:r>
      <w:r w:rsidRPr="003B5AB6">
        <w:rPr>
          <w:color w:val="000000"/>
          <w:szCs w:val="22"/>
        </w:rPr>
        <w:t xml:space="preserve"> until completion of project</w:t>
      </w:r>
      <w:r>
        <w:rPr>
          <w:color w:val="000000"/>
          <w:szCs w:val="22"/>
        </w:rPr>
        <w:t xml:space="preserve">. </w:t>
      </w:r>
      <w:r w:rsidRPr="003B5AB6">
        <w:rPr>
          <w:color w:val="000000"/>
          <w:szCs w:val="22"/>
        </w:rPr>
        <w:t>This project is scheduled to be completed in winter of 2016.</w:t>
      </w:r>
    </w:p>
    <w:p w:rsidR="008D58A6" w:rsidRPr="003B5AB6" w:rsidRDefault="008D58A6" w:rsidP="008D58A6">
      <w:pPr>
        <w:pStyle w:val="NormalWeb"/>
        <w:rPr>
          <w:color w:val="000000"/>
          <w:szCs w:val="22"/>
        </w:rPr>
      </w:pPr>
    </w:p>
    <w:p w:rsidR="00900942" w:rsidRPr="008D58A6" w:rsidRDefault="003B5AB6" w:rsidP="00900942">
      <w:pPr>
        <w:rPr>
          <w:rFonts w:cs="Times New Roman"/>
          <w:szCs w:val="22"/>
        </w:rPr>
      </w:pPr>
      <w:r w:rsidRPr="003B5AB6">
        <w:rPr>
          <w:rFonts w:cs="Times New Roman"/>
          <w:szCs w:val="22"/>
        </w:rPr>
        <w:t xml:space="preserve">This is the first </w:t>
      </w:r>
      <w:r w:rsidR="00DD491D">
        <w:rPr>
          <w:rFonts w:cs="Times New Roman"/>
          <w:szCs w:val="22"/>
        </w:rPr>
        <w:t>i</w:t>
      </w:r>
      <w:r w:rsidRPr="003B5AB6">
        <w:rPr>
          <w:rFonts w:cs="Times New Roman"/>
          <w:szCs w:val="22"/>
        </w:rPr>
        <w:t>nterchange of its kind in the State of New Mexico</w:t>
      </w:r>
      <w:r w:rsidR="00271FBA" w:rsidRPr="003B5AB6">
        <w:rPr>
          <w:rFonts w:cs="Times New Roman"/>
          <w:szCs w:val="22"/>
        </w:rPr>
        <w:t>.</w:t>
      </w:r>
      <w:r w:rsidR="008D58A6">
        <w:rPr>
          <w:rFonts w:cs="Times New Roman"/>
          <w:szCs w:val="22"/>
        </w:rPr>
        <w:t xml:space="preserve"> </w:t>
      </w:r>
      <w:r w:rsidR="008D58A6" w:rsidRPr="003B5AB6">
        <w:rPr>
          <w:rFonts w:cs="Times New Roman"/>
          <w:szCs w:val="22"/>
        </w:rPr>
        <w:t xml:space="preserve">The DDI is a new traffic and roadway configuration designed to make the I-25 / NM 14 (Cerrillos Road) interchange safer, easier and quicker for New Mexico drivers. </w:t>
      </w:r>
      <w:r w:rsidR="0079191F" w:rsidRPr="003B5AB6">
        <w:rPr>
          <w:rFonts w:cs="Times New Roman"/>
          <w:szCs w:val="22"/>
        </w:rPr>
        <w:t xml:space="preserve">  </w:t>
      </w:r>
      <w:r w:rsidR="00900942" w:rsidRPr="003B5AB6">
        <w:rPr>
          <w:rFonts w:cs="Times New Roman"/>
          <w:szCs w:val="22"/>
        </w:rPr>
        <w:t xml:space="preserve">To </w:t>
      </w:r>
      <w:r w:rsidR="0079191F" w:rsidRPr="003B5AB6">
        <w:rPr>
          <w:rFonts w:cs="Times New Roman"/>
          <w:szCs w:val="22"/>
        </w:rPr>
        <w:t>see</w:t>
      </w:r>
      <w:r w:rsidR="00900942" w:rsidRPr="003B5AB6">
        <w:rPr>
          <w:rFonts w:cs="Times New Roman"/>
          <w:szCs w:val="22"/>
        </w:rPr>
        <w:t xml:space="preserve"> how this new interchange works visit </w:t>
      </w:r>
      <w:hyperlink r:id="rId8" w:history="1">
        <w:r w:rsidR="00900942" w:rsidRPr="003B5AB6">
          <w:rPr>
            <w:rStyle w:val="Hyperlink"/>
            <w:rFonts w:cs="Times New Roman"/>
            <w:szCs w:val="22"/>
          </w:rPr>
          <w:t>http://santafeddi.com/</w:t>
        </w:r>
      </w:hyperlink>
    </w:p>
    <w:p w:rsidR="00917BA3" w:rsidRPr="003B5AB6" w:rsidRDefault="00917BA3" w:rsidP="001A11DD">
      <w:pPr>
        <w:rPr>
          <w:rFonts w:cs="Times New Roman"/>
          <w:szCs w:val="22"/>
        </w:rPr>
      </w:pPr>
    </w:p>
    <w:p w:rsidR="00E81DFF" w:rsidRPr="003B5AB6" w:rsidRDefault="00776351" w:rsidP="00E81DFF">
      <w:pPr>
        <w:rPr>
          <w:rFonts w:cs="Times New Roman"/>
          <w:color w:val="0000FF"/>
          <w:szCs w:val="22"/>
          <w:u w:val="single"/>
        </w:rPr>
      </w:pPr>
      <w:r w:rsidRPr="003B5AB6">
        <w:rPr>
          <w:rFonts w:cs="Times New Roman"/>
          <w:szCs w:val="22"/>
        </w:rPr>
        <w:t>Traffic Advisories and u</w:t>
      </w:r>
      <w:r w:rsidR="001A11DD" w:rsidRPr="003B5AB6">
        <w:rPr>
          <w:rFonts w:cs="Times New Roman"/>
          <w:szCs w:val="22"/>
        </w:rPr>
        <w:t xml:space="preserve">pdates </w:t>
      </w:r>
      <w:r w:rsidR="00917BA3" w:rsidRPr="003B5AB6">
        <w:rPr>
          <w:rFonts w:cs="Times New Roman"/>
          <w:szCs w:val="22"/>
        </w:rPr>
        <w:t xml:space="preserve">on this </w:t>
      </w:r>
      <w:r w:rsidR="001A11DD" w:rsidRPr="003B5AB6">
        <w:rPr>
          <w:rFonts w:cs="Times New Roman"/>
          <w:szCs w:val="22"/>
        </w:rPr>
        <w:t xml:space="preserve">project will be posted on </w:t>
      </w:r>
      <w:r w:rsidR="00917BA3" w:rsidRPr="003B5AB6">
        <w:rPr>
          <w:rFonts w:cs="Times New Roman"/>
          <w:szCs w:val="22"/>
        </w:rPr>
        <w:t>the New Mexico Department of Transportation’s road conditions</w:t>
      </w:r>
      <w:r w:rsidR="00D35568" w:rsidRPr="003B5AB6">
        <w:rPr>
          <w:rFonts w:cs="Times New Roman"/>
          <w:szCs w:val="22"/>
        </w:rPr>
        <w:t xml:space="preserve"> website, </w:t>
      </w:r>
      <w:hyperlink r:id="rId9" w:history="1">
        <w:r w:rsidR="00E81DFF" w:rsidRPr="003B5AB6">
          <w:rPr>
            <w:rStyle w:val="Hyperlink"/>
            <w:rFonts w:cs="Times New Roman"/>
            <w:szCs w:val="22"/>
          </w:rPr>
          <w:t>http://nmroads.com/</w:t>
        </w:r>
      </w:hyperlink>
      <w:r w:rsidR="00E81DFF" w:rsidRPr="003B5AB6">
        <w:rPr>
          <w:rStyle w:val="Hyperlink"/>
          <w:rFonts w:cs="Times New Roman"/>
          <w:szCs w:val="22"/>
        </w:rPr>
        <w:t>.</w:t>
      </w:r>
      <w:r w:rsidR="008D58A6">
        <w:rPr>
          <w:rStyle w:val="Hyperlink"/>
          <w:rFonts w:cs="Times New Roman"/>
          <w:szCs w:val="22"/>
        </w:rPr>
        <w:t xml:space="preserve"> </w:t>
      </w:r>
      <w:r w:rsidR="00E81DFF" w:rsidRPr="003B5AB6">
        <w:rPr>
          <w:rFonts w:cs="Times New Roman"/>
          <w:szCs w:val="22"/>
        </w:rPr>
        <w:t xml:space="preserve">You can also call the NMDOT’s road hotline at </w:t>
      </w:r>
      <w:r w:rsidR="00E81DFF" w:rsidRPr="003B5AB6">
        <w:rPr>
          <w:rFonts w:cs="Times New Roman"/>
          <w:color w:val="000000"/>
          <w:szCs w:val="22"/>
        </w:rPr>
        <w:t>511 or 1-800-432-4269.</w:t>
      </w:r>
    </w:p>
    <w:p w:rsidR="00D35568" w:rsidRPr="003B5AB6" w:rsidRDefault="00D35568" w:rsidP="001A11DD">
      <w:pPr>
        <w:rPr>
          <w:rFonts w:cs="Times New Roman"/>
          <w:szCs w:val="22"/>
        </w:rPr>
      </w:pPr>
    </w:p>
    <w:p w:rsidR="00D01DC0" w:rsidRPr="003B5AB6" w:rsidRDefault="00D01DC0" w:rsidP="00D01DC0">
      <w:pPr>
        <w:jc w:val="center"/>
        <w:rPr>
          <w:rFonts w:cs="Times New Roman"/>
          <w:szCs w:val="22"/>
        </w:rPr>
      </w:pPr>
      <w:r w:rsidRPr="003B5AB6">
        <w:rPr>
          <w:rFonts w:cs="Times New Roman"/>
          <w:szCs w:val="22"/>
        </w:rPr>
        <w:t>###</w:t>
      </w:r>
    </w:p>
    <w:p w:rsidR="00D01DC0" w:rsidRPr="003B5AB6" w:rsidRDefault="00D01DC0" w:rsidP="00D01DC0">
      <w:pPr>
        <w:pStyle w:val="NoSpacing"/>
        <w:rPr>
          <w:rFonts w:ascii="Times New Roman" w:hAnsi="Times New Roman" w:cs="Times New Roman"/>
          <w:color w:val="000000"/>
        </w:rPr>
      </w:pPr>
    </w:p>
    <w:p w:rsidR="00D01DC0" w:rsidRPr="009F7638" w:rsidRDefault="006909E5" w:rsidP="00CA7CB6">
      <w:pPr>
        <w:pStyle w:val="Default"/>
        <w:rPr>
          <w:i/>
          <w:sz w:val="22"/>
          <w:szCs w:val="22"/>
        </w:rPr>
      </w:pPr>
      <w:r w:rsidRPr="003B5AB6">
        <w:rPr>
          <w:sz w:val="22"/>
          <w:szCs w:val="22"/>
        </w:rPr>
        <w:t xml:space="preserve">For more information, contact </w:t>
      </w:r>
      <w:r w:rsidR="00755ADA" w:rsidRPr="003B5AB6">
        <w:rPr>
          <w:sz w:val="22"/>
          <w:szCs w:val="22"/>
        </w:rPr>
        <w:t>Rosanne Rodriguez</w:t>
      </w:r>
      <w:r w:rsidR="00D01DC0" w:rsidRPr="003B5AB6">
        <w:rPr>
          <w:sz w:val="22"/>
          <w:szCs w:val="22"/>
        </w:rPr>
        <w:t xml:space="preserve">, NMDOT </w:t>
      </w:r>
      <w:r w:rsidR="00755ADA" w:rsidRPr="003B5AB6">
        <w:rPr>
          <w:sz w:val="22"/>
          <w:szCs w:val="22"/>
        </w:rPr>
        <w:t xml:space="preserve">District Five </w:t>
      </w:r>
      <w:r w:rsidR="00D01DC0" w:rsidRPr="003B5AB6">
        <w:rPr>
          <w:sz w:val="22"/>
          <w:szCs w:val="22"/>
        </w:rPr>
        <w:t>Public Information Officer</w:t>
      </w:r>
      <w:r w:rsidR="00F937C5" w:rsidRPr="003B5AB6">
        <w:rPr>
          <w:sz w:val="22"/>
          <w:szCs w:val="22"/>
        </w:rPr>
        <w:t xml:space="preserve"> at </w:t>
      </w:r>
      <w:r w:rsidR="00755ADA" w:rsidRPr="003B5AB6">
        <w:rPr>
          <w:sz w:val="22"/>
          <w:szCs w:val="22"/>
        </w:rPr>
        <w:t>505-995</w:t>
      </w:r>
      <w:r w:rsidR="00D01DC0" w:rsidRPr="003B5AB6">
        <w:rPr>
          <w:sz w:val="22"/>
          <w:szCs w:val="22"/>
        </w:rPr>
        <w:t>-</w:t>
      </w:r>
      <w:r w:rsidR="00755ADA" w:rsidRPr="003B5AB6">
        <w:rPr>
          <w:sz w:val="22"/>
          <w:szCs w:val="22"/>
        </w:rPr>
        <w:t xml:space="preserve">7704 </w:t>
      </w:r>
      <w:r w:rsidR="00F937C5" w:rsidRPr="003B5AB6">
        <w:rPr>
          <w:sz w:val="22"/>
          <w:szCs w:val="22"/>
        </w:rPr>
        <w:t xml:space="preserve">or by email at </w:t>
      </w:r>
      <w:r w:rsidR="00755ADA" w:rsidRPr="003B5AB6">
        <w:rPr>
          <w:sz w:val="22"/>
          <w:szCs w:val="22"/>
        </w:rPr>
        <w:t>rosanne.rodriguez@state.nm.us</w:t>
      </w:r>
      <w:r w:rsidRPr="003B5AB6">
        <w:rPr>
          <w:sz w:val="22"/>
          <w:szCs w:val="22"/>
        </w:rPr>
        <w:t>.</w:t>
      </w:r>
      <w:r w:rsidR="00755ADA" w:rsidRPr="003B5AB6">
        <w:rPr>
          <w:sz w:val="22"/>
          <w:szCs w:val="22"/>
        </w:rPr>
        <w:t xml:space="preserve"> </w:t>
      </w:r>
    </w:p>
    <w:p w:rsidR="00D01DC0" w:rsidRPr="009F7638" w:rsidRDefault="00D01DC0" w:rsidP="00AF321F">
      <w:pPr>
        <w:ind w:left="810"/>
        <w:rPr>
          <w:rFonts w:cs="Times New Roman"/>
          <w:i/>
          <w:szCs w:val="22"/>
        </w:rPr>
      </w:pPr>
    </w:p>
    <w:p w:rsidR="00DA2CDA" w:rsidRPr="009F7638" w:rsidRDefault="00DA2CDA" w:rsidP="00DA2CDA">
      <w:pPr>
        <w:pStyle w:val="NoSpacing"/>
        <w:ind w:left="810"/>
        <w:rPr>
          <w:rFonts w:ascii="Times New Roman" w:hAnsi="Times New Roman" w:cs="Times New Roman"/>
          <w:i/>
          <w:sz w:val="24"/>
          <w:szCs w:val="24"/>
        </w:rPr>
      </w:pPr>
    </w:p>
    <w:p w:rsidR="00DA2CDA" w:rsidRPr="009F7638" w:rsidRDefault="00DA2CDA" w:rsidP="00DA2CDA">
      <w:pPr>
        <w:rPr>
          <w:rFonts w:cs="Times New Roman"/>
          <w:i/>
          <w:sz w:val="24"/>
        </w:rPr>
      </w:pPr>
    </w:p>
    <w:p w:rsidR="00DA2CDA" w:rsidRPr="009F7638" w:rsidRDefault="00DA2CDA" w:rsidP="00DA2CDA">
      <w:pPr>
        <w:rPr>
          <w:rFonts w:cs="Times New Roman"/>
          <w:i/>
          <w:sz w:val="24"/>
        </w:rPr>
      </w:pPr>
    </w:p>
    <w:p w:rsidR="00DA2CDA" w:rsidRPr="009F7638" w:rsidRDefault="00DA2CDA" w:rsidP="00DA2CDA">
      <w:pPr>
        <w:rPr>
          <w:rFonts w:cs="Times New Roman"/>
          <w:i/>
          <w:sz w:val="24"/>
        </w:rPr>
      </w:pPr>
    </w:p>
    <w:p w:rsidR="00DA2CDA" w:rsidRPr="009F7638" w:rsidRDefault="00DA2CDA" w:rsidP="00DA2CDA">
      <w:pPr>
        <w:rPr>
          <w:rFonts w:cs="Times New Roman"/>
          <w:i/>
          <w:sz w:val="24"/>
        </w:rPr>
      </w:pPr>
    </w:p>
    <w:p w:rsidR="001C3859" w:rsidRPr="00CA7CB6" w:rsidRDefault="001C3859" w:rsidP="00523CEC">
      <w:pPr>
        <w:tabs>
          <w:tab w:val="left" w:pos="6480"/>
        </w:tabs>
        <w:rPr>
          <w:rFonts w:cs="Times New Roman"/>
          <w:b/>
          <w:sz w:val="24"/>
        </w:rPr>
      </w:pPr>
    </w:p>
    <w:sectPr w:rsidR="001C3859" w:rsidRPr="00CA7CB6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51" w:rsidRDefault="00214A51" w:rsidP="00523CEC">
      <w:r>
        <w:separator/>
      </w:r>
    </w:p>
  </w:endnote>
  <w:endnote w:type="continuationSeparator" w:id="0">
    <w:p w:rsidR="00214A51" w:rsidRDefault="00214A51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51" w:rsidRDefault="00214A51" w:rsidP="00523CEC">
      <w:r>
        <w:separator/>
      </w:r>
    </w:p>
  </w:footnote>
  <w:footnote w:type="continuationSeparator" w:id="0">
    <w:p w:rsidR="00214A51" w:rsidRDefault="00214A51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76" w:rsidRDefault="00CC1576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C1576" w:rsidRDefault="00CC1576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sz w:val="20"/>
        <w:szCs w:val="20"/>
      </w:rPr>
      <w:t>Cabinet Secretary</w:t>
    </w:r>
  </w:p>
  <w:p w:rsidR="00CC1576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CC1576" w:rsidRPr="00523CEC" w:rsidRDefault="00CC1576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08C3"/>
    <w:rsid w:val="000152DA"/>
    <w:rsid w:val="00034DAB"/>
    <w:rsid w:val="0004455E"/>
    <w:rsid w:val="000461AB"/>
    <w:rsid w:val="00067642"/>
    <w:rsid w:val="00080DF7"/>
    <w:rsid w:val="00081B40"/>
    <w:rsid w:val="000860FB"/>
    <w:rsid w:val="00086175"/>
    <w:rsid w:val="000927F6"/>
    <w:rsid w:val="0009386D"/>
    <w:rsid w:val="00097CD4"/>
    <w:rsid w:val="000A7714"/>
    <w:rsid w:val="000B0DD1"/>
    <w:rsid w:val="000B397A"/>
    <w:rsid w:val="000F7C46"/>
    <w:rsid w:val="0011696C"/>
    <w:rsid w:val="001240E2"/>
    <w:rsid w:val="00133688"/>
    <w:rsid w:val="0014279A"/>
    <w:rsid w:val="001443C7"/>
    <w:rsid w:val="001515F0"/>
    <w:rsid w:val="001579E3"/>
    <w:rsid w:val="0017117D"/>
    <w:rsid w:val="00181055"/>
    <w:rsid w:val="001A11DD"/>
    <w:rsid w:val="001B6FA9"/>
    <w:rsid w:val="001C3859"/>
    <w:rsid w:val="001D435B"/>
    <w:rsid w:val="001D50CD"/>
    <w:rsid w:val="001D75B0"/>
    <w:rsid w:val="001F1321"/>
    <w:rsid w:val="00214A51"/>
    <w:rsid w:val="00226FF2"/>
    <w:rsid w:val="0023417D"/>
    <w:rsid w:val="00241929"/>
    <w:rsid w:val="00251C9D"/>
    <w:rsid w:val="0025676B"/>
    <w:rsid w:val="00265ABF"/>
    <w:rsid w:val="00271FBA"/>
    <w:rsid w:val="002845B7"/>
    <w:rsid w:val="002A6596"/>
    <w:rsid w:val="002E234F"/>
    <w:rsid w:val="00301604"/>
    <w:rsid w:val="003042EF"/>
    <w:rsid w:val="00351E77"/>
    <w:rsid w:val="003523B4"/>
    <w:rsid w:val="00360AB5"/>
    <w:rsid w:val="0038704C"/>
    <w:rsid w:val="00390498"/>
    <w:rsid w:val="0039087D"/>
    <w:rsid w:val="003A0983"/>
    <w:rsid w:val="003A42F1"/>
    <w:rsid w:val="003B293E"/>
    <w:rsid w:val="003B5AB6"/>
    <w:rsid w:val="003D46D6"/>
    <w:rsid w:val="00413BCD"/>
    <w:rsid w:val="004243F0"/>
    <w:rsid w:val="00455A2F"/>
    <w:rsid w:val="004766DB"/>
    <w:rsid w:val="004779B0"/>
    <w:rsid w:val="00487DC5"/>
    <w:rsid w:val="004A071E"/>
    <w:rsid w:val="004E45CF"/>
    <w:rsid w:val="004F7EB0"/>
    <w:rsid w:val="00522E04"/>
    <w:rsid w:val="00523CEC"/>
    <w:rsid w:val="0052570D"/>
    <w:rsid w:val="00533D63"/>
    <w:rsid w:val="00550847"/>
    <w:rsid w:val="00571AC1"/>
    <w:rsid w:val="005816B7"/>
    <w:rsid w:val="0059413B"/>
    <w:rsid w:val="005B4D3A"/>
    <w:rsid w:val="005B6646"/>
    <w:rsid w:val="005E5DB4"/>
    <w:rsid w:val="005F53A1"/>
    <w:rsid w:val="00611621"/>
    <w:rsid w:val="00615FFA"/>
    <w:rsid w:val="00631FAB"/>
    <w:rsid w:val="00642173"/>
    <w:rsid w:val="00643E0F"/>
    <w:rsid w:val="006501C4"/>
    <w:rsid w:val="006909E5"/>
    <w:rsid w:val="006A1632"/>
    <w:rsid w:val="006A259B"/>
    <w:rsid w:val="006B1029"/>
    <w:rsid w:val="006B78A9"/>
    <w:rsid w:val="006D4055"/>
    <w:rsid w:val="006D685A"/>
    <w:rsid w:val="00711636"/>
    <w:rsid w:val="007148D9"/>
    <w:rsid w:val="00755ADA"/>
    <w:rsid w:val="007603BC"/>
    <w:rsid w:val="00776351"/>
    <w:rsid w:val="0079191F"/>
    <w:rsid w:val="0079493D"/>
    <w:rsid w:val="007A3BF6"/>
    <w:rsid w:val="007C5BFF"/>
    <w:rsid w:val="007F3E86"/>
    <w:rsid w:val="008000DF"/>
    <w:rsid w:val="00801597"/>
    <w:rsid w:val="00801EA0"/>
    <w:rsid w:val="008105C8"/>
    <w:rsid w:val="00811992"/>
    <w:rsid w:val="00817C56"/>
    <w:rsid w:val="008276EA"/>
    <w:rsid w:val="00831CF3"/>
    <w:rsid w:val="00870D04"/>
    <w:rsid w:val="00877BA2"/>
    <w:rsid w:val="00877CDE"/>
    <w:rsid w:val="008B47DA"/>
    <w:rsid w:val="008C1134"/>
    <w:rsid w:val="008D58A6"/>
    <w:rsid w:val="008E3D00"/>
    <w:rsid w:val="008E7869"/>
    <w:rsid w:val="008F5F0A"/>
    <w:rsid w:val="00900942"/>
    <w:rsid w:val="00916B86"/>
    <w:rsid w:val="00917BA3"/>
    <w:rsid w:val="00940B25"/>
    <w:rsid w:val="00965557"/>
    <w:rsid w:val="009708F0"/>
    <w:rsid w:val="00992E54"/>
    <w:rsid w:val="009E3E2A"/>
    <w:rsid w:val="009E4444"/>
    <w:rsid w:val="009F7638"/>
    <w:rsid w:val="00A0215B"/>
    <w:rsid w:val="00A23D9D"/>
    <w:rsid w:val="00A31157"/>
    <w:rsid w:val="00A414F3"/>
    <w:rsid w:val="00A616A0"/>
    <w:rsid w:val="00A70981"/>
    <w:rsid w:val="00A72508"/>
    <w:rsid w:val="00AA6767"/>
    <w:rsid w:val="00AA6A9A"/>
    <w:rsid w:val="00AC6DC6"/>
    <w:rsid w:val="00AD28E0"/>
    <w:rsid w:val="00AE25AF"/>
    <w:rsid w:val="00AF282D"/>
    <w:rsid w:val="00AF321F"/>
    <w:rsid w:val="00B04395"/>
    <w:rsid w:val="00B1404F"/>
    <w:rsid w:val="00B2315A"/>
    <w:rsid w:val="00B23EF4"/>
    <w:rsid w:val="00B51568"/>
    <w:rsid w:val="00B51D47"/>
    <w:rsid w:val="00B5534C"/>
    <w:rsid w:val="00B678E7"/>
    <w:rsid w:val="00B73883"/>
    <w:rsid w:val="00B800D9"/>
    <w:rsid w:val="00BD1C53"/>
    <w:rsid w:val="00BD57CD"/>
    <w:rsid w:val="00BE7C21"/>
    <w:rsid w:val="00BF69E1"/>
    <w:rsid w:val="00BF7BD2"/>
    <w:rsid w:val="00C03DC3"/>
    <w:rsid w:val="00C03E71"/>
    <w:rsid w:val="00C05105"/>
    <w:rsid w:val="00C34949"/>
    <w:rsid w:val="00C426F2"/>
    <w:rsid w:val="00C61A5F"/>
    <w:rsid w:val="00CA7CB6"/>
    <w:rsid w:val="00CB41DF"/>
    <w:rsid w:val="00CB7E33"/>
    <w:rsid w:val="00CC0FFC"/>
    <w:rsid w:val="00CC1576"/>
    <w:rsid w:val="00CC6D4B"/>
    <w:rsid w:val="00CE2753"/>
    <w:rsid w:val="00CE4EA6"/>
    <w:rsid w:val="00CF13F1"/>
    <w:rsid w:val="00CF217B"/>
    <w:rsid w:val="00CF4999"/>
    <w:rsid w:val="00D01DC0"/>
    <w:rsid w:val="00D020DF"/>
    <w:rsid w:val="00D35568"/>
    <w:rsid w:val="00D71763"/>
    <w:rsid w:val="00D817DA"/>
    <w:rsid w:val="00D96EC3"/>
    <w:rsid w:val="00DA2CDA"/>
    <w:rsid w:val="00DB7E4C"/>
    <w:rsid w:val="00DC59DB"/>
    <w:rsid w:val="00DD2080"/>
    <w:rsid w:val="00DD491D"/>
    <w:rsid w:val="00E07993"/>
    <w:rsid w:val="00E31BCD"/>
    <w:rsid w:val="00E416A1"/>
    <w:rsid w:val="00E73696"/>
    <w:rsid w:val="00E74138"/>
    <w:rsid w:val="00E77234"/>
    <w:rsid w:val="00E81DFF"/>
    <w:rsid w:val="00E93026"/>
    <w:rsid w:val="00E93507"/>
    <w:rsid w:val="00EA68C6"/>
    <w:rsid w:val="00ED64B4"/>
    <w:rsid w:val="00F53790"/>
    <w:rsid w:val="00F60645"/>
    <w:rsid w:val="00F831ED"/>
    <w:rsid w:val="00F937C5"/>
    <w:rsid w:val="00FA0B36"/>
    <w:rsid w:val="00FA1140"/>
    <w:rsid w:val="00FB5637"/>
    <w:rsid w:val="00FC17CF"/>
    <w:rsid w:val="00FC73A2"/>
    <w:rsid w:val="00FC75C0"/>
    <w:rsid w:val="00FC7704"/>
    <w:rsid w:val="00FD3772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9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tafeddi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mroad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Rosanne Ruiz</cp:lastModifiedBy>
  <cp:revision>2</cp:revision>
  <cp:lastPrinted>2015-05-29T22:05:00Z</cp:lastPrinted>
  <dcterms:created xsi:type="dcterms:W3CDTF">2015-06-17T21:33:00Z</dcterms:created>
  <dcterms:modified xsi:type="dcterms:W3CDTF">2015-06-17T21:33:00Z</dcterms:modified>
</cp:coreProperties>
</file>