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A9" w:rsidRDefault="00523CEC" w:rsidP="00067642">
      <w:pPr>
        <w:tabs>
          <w:tab w:val="left" w:pos="6480"/>
        </w:tabs>
        <w:rPr>
          <w:b/>
        </w:rPr>
      </w:pPr>
      <w:r>
        <w:tab/>
      </w:r>
      <w:r w:rsidR="00CA7CB6">
        <w:rPr>
          <w:b/>
        </w:rPr>
        <w:t xml:space="preserve"> </w:t>
      </w:r>
    </w:p>
    <w:p w:rsidR="00133688" w:rsidRPr="00DA2CDA" w:rsidRDefault="006B78A9" w:rsidP="00067642">
      <w:pPr>
        <w:tabs>
          <w:tab w:val="left" w:pos="6480"/>
        </w:tabs>
        <w:rPr>
          <w:b/>
        </w:rPr>
      </w:pPr>
      <w:r>
        <w:rPr>
          <w:b/>
        </w:rPr>
        <w:tab/>
      </w:r>
      <w:r w:rsidR="003C52DE">
        <w:rPr>
          <w:b/>
        </w:rPr>
        <w:t>March</w:t>
      </w:r>
      <w:r w:rsidR="00917BA3">
        <w:rPr>
          <w:b/>
        </w:rPr>
        <w:t xml:space="preserve"> </w:t>
      </w:r>
      <w:r w:rsidR="003C52DE">
        <w:rPr>
          <w:b/>
        </w:rPr>
        <w:t>30</w:t>
      </w:r>
      <w:r w:rsidR="008B47DA">
        <w:rPr>
          <w:b/>
        </w:rPr>
        <w:t xml:space="preserve">, </w:t>
      </w:r>
      <w:r w:rsidR="00801EA0" w:rsidRPr="00DA2CDA">
        <w:rPr>
          <w:b/>
        </w:rPr>
        <w:t>2</w:t>
      </w:r>
      <w:r w:rsidR="003C52DE">
        <w:rPr>
          <w:b/>
        </w:rPr>
        <w:t>015</w:t>
      </w:r>
    </w:p>
    <w:p w:rsidR="00067642" w:rsidRDefault="00067642" w:rsidP="00067642">
      <w:pPr>
        <w:tabs>
          <w:tab w:val="left" w:pos="6480"/>
        </w:tabs>
        <w:rPr>
          <w:b/>
        </w:rPr>
      </w:pPr>
    </w:p>
    <w:p w:rsidR="00067642" w:rsidRDefault="00067642" w:rsidP="00067642">
      <w:pPr>
        <w:pStyle w:val="Heading2"/>
        <w:keepNext/>
        <w:pBdr>
          <w:top w:val="single" w:sz="4" w:space="0" w:color="auto"/>
        </w:pBdr>
        <w:spacing w:before="0" w:beforeAutospacing="0" w:after="0" w:afterAutospacing="0"/>
        <w:jc w:val="center"/>
        <w:rPr>
          <w:rFonts w:ascii="Times New Roman" w:hAnsi="Times New Roman" w:cs="Times New Roman"/>
          <w:b w:val="0"/>
          <w:bCs w:val="0"/>
          <w:sz w:val="20"/>
          <w:szCs w:val="20"/>
          <w:u w:val="single"/>
        </w:rPr>
      </w:pPr>
    </w:p>
    <w:p w:rsidR="00AB4F9E" w:rsidRPr="00AB4F9E" w:rsidRDefault="001E3845" w:rsidP="00BD208F">
      <w:pPr>
        <w:pStyle w:val="BodyText3"/>
        <w:jc w:val="center"/>
        <w:rPr>
          <w:rFonts w:ascii="Times New Roman" w:hAnsi="Times New Roman"/>
          <w:b/>
          <w:i w:val="0"/>
          <w:iCs w:val="0"/>
          <w:color w:val="000000"/>
          <w:szCs w:val="20"/>
        </w:rPr>
      </w:pPr>
      <w:r w:rsidRPr="00AB4F9E">
        <w:rPr>
          <w:rFonts w:ascii="Times New Roman" w:hAnsi="Times New Roman"/>
          <w:b/>
          <w:i w:val="0"/>
          <w:iCs w:val="0"/>
          <w:color w:val="000000"/>
          <w:szCs w:val="20"/>
        </w:rPr>
        <w:t>NMDOT Prepares For Annual</w:t>
      </w:r>
      <w:r w:rsidR="00BD208F" w:rsidRPr="00AB4F9E">
        <w:rPr>
          <w:rFonts w:ascii="Times New Roman" w:hAnsi="Times New Roman"/>
          <w:b/>
          <w:i w:val="0"/>
          <w:iCs w:val="0"/>
          <w:color w:val="000000"/>
          <w:szCs w:val="20"/>
        </w:rPr>
        <w:t xml:space="preserve"> Pilgrimage </w:t>
      </w:r>
    </w:p>
    <w:p w:rsidR="001E3845" w:rsidRPr="00AB4F9E" w:rsidRDefault="00AB4F9E" w:rsidP="00BD208F">
      <w:pPr>
        <w:pStyle w:val="BodyText3"/>
        <w:jc w:val="center"/>
        <w:rPr>
          <w:rFonts w:ascii="Times New Roman" w:hAnsi="Times New Roman"/>
          <w:b/>
          <w:i w:val="0"/>
          <w:iCs w:val="0"/>
          <w:color w:val="000000"/>
          <w:szCs w:val="20"/>
        </w:rPr>
      </w:pPr>
      <w:r w:rsidRPr="00AB4F9E">
        <w:rPr>
          <w:rFonts w:ascii="Times New Roman" w:hAnsi="Times New Roman"/>
          <w:b/>
          <w:i w:val="0"/>
          <w:iCs w:val="0"/>
          <w:color w:val="000000"/>
          <w:szCs w:val="20"/>
        </w:rPr>
        <w:t>T</w:t>
      </w:r>
      <w:r w:rsidR="00BD208F" w:rsidRPr="00AB4F9E">
        <w:rPr>
          <w:rFonts w:ascii="Times New Roman" w:hAnsi="Times New Roman"/>
          <w:b/>
          <w:i w:val="0"/>
          <w:iCs w:val="0"/>
          <w:color w:val="000000"/>
          <w:szCs w:val="20"/>
        </w:rPr>
        <w:t xml:space="preserve">o </w:t>
      </w:r>
      <w:r w:rsidR="002D416C" w:rsidRPr="00AB4F9E">
        <w:rPr>
          <w:rFonts w:ascii="Times New Roman" w:hAnsi="Times New Roman"/>
          <w:b/>
          <w:i w:val="0"/>
          <w:iCs w:val="0"/>
          <w:color w:val="000000"/>
          <w:szCs w:val="20"/>
        </w:rPr>
        <w:t xml:space="preserve">El </w:t>
      </w:r>
      <w:proofErr w:type="spellStart"/>
      <w:r w:rsidR="002D416C" w:rsidRPr="00AB4F9E">
        <w:rPr>
          <w:rFonts w:ascii="Times New Roman" w:hAnsi="Times New Roman"/>
          <w:b/>
          <w:i w:val="0"/>
          <w:iCs w:val="0"/>
          <w:color w:val="000000"/>
          <w:szCs w:val="20"/>
        </w:rPr>
        <w:t>Santua</w:t>
      </w:r>
      <w:r w:rsidR="001E3845" w:rsidRPr="00AB4F9E">
        <w:rPr>
          <w:rFonts w:ascii="Times New Roman" w:hAnsi="Times New Roman"/>
          <w:b/>
          <w:i w:val="0"/>
          <w:iCs w:val="0"/>
          <w:color w:val="000000"/>
          <w:szCs w:val="20"/>
        </w:rPr>
        <w:t>rio</w:t>
      </w:r>
      <w:proofErr w:type="spellEnd"/>
      <w:r w:rsidR="001E3845" w:rsidRPr="00AB4F9E">
        <w:rPr>
          <w:rFonts w:ascii="Times New Roman" w:hAnsi="Times New Roman"/>
          <w:b/>
          <w:i w:val="0"/>
          <w:iCs w:val="0"/>
          <w:color w:val="000000"/>
          <w:szCs w:val="20"/>
        </w:rPr>
        <w:t xml:space="preserve"> De Chimayo</w:t>
      </w:r>
    </w:p>
    <w:p w:rsidR="001E3845" w:rsidRPr="00E82861" w:rsidRDefault="001E3845" w:rsidP="001E3845">
      <w:pPr>
        <w:pStyle w:val="BodyText3"/>
        <w:jc w:val="center"/>
        <w:rPr>
          <w:rFonts w:ascii="Times New Roman" w:hAnsi="Times New Roman"/>
          <w:b/>
          <w:i w:val="0"/>
          <w:iCs w:val="0"/>
          <w:color w:val="000000"/>
          <w:sz w:val="20"/>
          <w:szCs w:val="20"/>
          <w:u w:val="single"/>
        </w:rPr>
      </w:pPr>
    </w:p>
    <w:p w:rsidR="001E3845" w:rsidRPr="00E82861" w:rsidRDefault="001E3845" w:rsidP="001E3845">
      <w:pPr>
        <w:rPr>
          <w:rFonts w:cs="Times New Roman"/>
          <w:sz w:val="20"/>
          <w:szCs w:val="20"/>
        </w:rPr>
      </w:pPr>
      <w:r w:rsidRPr="00AB4F9E">
        <w:rPr>
          <w:rFonts w:cs="Times New Roman"/>
          <w:b/>
          <w:iCs/>
          <w:color w:val="000000"/>
          <w:sz w:val="20"/>
          <w:szCs w:val="20"/>
        </w:rPr>
        <w:t>Santa Fe</w:t>
      </w:r>
      <w:r w:rsidRPr="00E82861">
        <w:rPr>
          <w:rFonts w:cs="Times New Roman"/>
          <w:i/>
          <w:iCs/>
          <w:color w:val="000000"/>
          <w:sz w:val="20"/>
          <w:szCs w:val="20"/>
        </w:rPr>
        <w:t xml:space="preserve"> </w:t>
      </w:r>
      <w:r w:rsidRPr="00E82861">
        <w:rPr>
          <w:rFonts w:cs="Times New Roman"/>
          <w:iCs/>
          <w:color w:val="000000"/>
          <w:sz w:val="20"/>
          <w:szCs w:val="20"/>
        </w:rPr>
        <w:t>– New Mexico Depar</w:t>
      </w:r>
      <w:bookmarkStart w:id="0" w:name="_GoBack"/>
      <w:bookmarkEnd w:id="0"/>
      <w:r w:rsidRPr="00E82861">
        <w:rPr>
          <w:rFonts w:cs="Times New Roman"/>
          <w:iCs/>
          <w:color w:val="000000"/>
          <w:sz w:val="20"/>
          <w:szCs w:val="20"/>
        </w:rPr>
        <w:t xml:space="preserve">tment of Transportation District </w:t>
      </w:r>
      <w:r w:rsidR="002D416C" w:rsidRPr="00E82861">
        <w:rPr>
          <w:rFonts w:cs="Times New Roman"/>
          <w:iCs/>
          <w:color w:val="000000"/>
          <w:sz w:val="20"/>
          <w:szCs w:val="20"/>
        </w:rPr>
        <w:t xml:space="preserve">Five </w:t>
      </w:r>
      <w:r w:rsidRPr="00E82861">
        <w:rPr>
          <w:rFonts w:cs="Times New Roman"/>
          <w:iCs/>
          <w:color w:val="000000"/>
          <w:sz w:val="20"/>
          <w:szCs w:val="20"/>
        </w:rPr>
        <w:t>Engineer Miguel Gabaldon announced today that the</w:t>
      </w:r>
      <w:r w:rsidRPr="00E82861">
        <w:rPr>
          <w:rFonts w:cs="Times New Roman"/>
          <w:bCs/>
          <w:iCs/>
          <w:color w:val="000000"/>
          <w:sz w:val="20"/>
          <w:szCs w:val="20"/>
        </w:rPr>
        <w:t xml:space="preserve"> </w:t>
      </w:r>
      <w:r w:rsidRPr="00E82861">
        <w:rPr>
          <w:rFonts w:cs="Times New Roman"/>
          <w:bCs/>
          <w:iCs/>
          <w:sz w:val="20"/>
          <w:szCs w:val="20"/>
        </w:rPr>
        <w:t xml:space="preserve">Department’s </w:t>
      </w:r>
      <w:r w:rsidRPr="00E82861">
        <w:rPr>
          <w:rFonts w:cs="Times New Roman"/>
          <w:iCs/>
          <w:sz w:val="20"/>
          <w:szCs w:val="20"/>
        </w:rPr>
        <w:t xml:space="preserve">maintenance crews have been preparing for safe walking areas along various New Mexico highways for the annual Good Friday Pilgrimage to the </w:t>
      </w:r>
      <w:r w:rsidR="002D28AB" w:rsidRPr="00E82861">
        <w:rPr>
          <w:rFonts w:cs="Times New Roman"/>
          <w:iCs/>
          <w:sz w:val="20"/>
          <w:szCs w:val="20"/>
        </w:rPr>
        <w:t xml:space="preserve">El </w:t>
      </w:r>
      <w:r w:rsidR="002D416C" w:rsidRPr="00E82861">
        <w:rPr>
          <w:rFonts w:cs="Times New Roman"/>
          <w:iCs/>
          <w:sz w:val="20"/>
          <w:szCs w:val="20"/>
        </w:rPr>
        <w:t>Santua</w:t>
      </w:r>
      <w:r w:rsidRPr="00E82861">
        <w:rPr>
          <w:rFonts w:cs="Times New Roman"/>
          <w:iCs/>
          <w:sz w:val="20"/>
          <w:szCs w:val="20"/>
        </w:rPr>
        <w:t>rio de Chimayo</w:t>
      </w:r>
      <w:r w:rsidR="002D416C" w:rsidRPr="00E82861">
        <w:rPr>
          <w:rFonts w:cs="Times New Roman"/>
          <w:iCs/>
          <w:sz w:val="20"/>
          <w:szCs w:val="20"/>
        </w:rPr>
        <w:t xml:space="preserve"> (El Santuario)</w:t>
      </w:r>
      <w:r w:rsidRPr="00E82861">
        <w:rPr>
          <w:rFonts w:cs="Times New Roman"/>
          <w:i/>
          <w:iCs/>
          <w:sz w:val="20"/>
          <w:szCs w:val="20"/>
        </w:rPr>
        <w:t xml:space="preserve">. </w:t>
      </w:r>
      <w:r w:rsidR="002D416C" w:rsidRPr="00E82861">
        <w:rPr>
          <w:rFonts w:cs="Times New Roman"/>
          <w:iCs/>
          <w:sz w:val="20"/>
          <w:szCs w:val="20"/>
        </w:rPr>
        <w:t>These efforts have included meeting with local emergency response personnel to prepare for this event and crews working over the past two weeks to prepare the various routes to El Santuario for pilgrims making the trek this year.</w:t>
      </w:r>
    </w:p>
    <w:p w:rsidR="001E3845" w:rsidRPr="00E82861" w:rsidRDefault="001E3845" w:rsidP="001E3845">
      <w:pPr>
        <w:pStyle w:val="BodyText3"/>
        <w:rPr>
          <w:rFonts w:ascii="Times New Roman" w:hAnsi="Times New Roman"/>
          <w:i w:val="0"/>
          <w:iCs w:val="0"/>
          <w:color w:val="auto"/>
          <w:sz w:val="20"/>
          <w:szCs w:val="20"/>
        </w:rPr>
      </w:pPr>
    </w:p>
    <w:p w:rsidR="001E3845" w:rsidRPr="00E82861" w:rsidRDefault="002D28AB" w:rsidP="001E3845">
      <w:pPr>
        <w:pStyle w:val="BodyText3"/>
        <w:rPr>
          <w:rFonts w:ascii="Times New Roman" w:hAnsi="Times New Roman"/>
          <w:i w:val="0"/>
          <w:color w:val="auto"/>
          <w:sz w:val="20"/>
          <w:szCs w:val="20"/>
        </w:rPr>
      </w:pPr>
      <w:r w:rsidRPr="00E82861">
        <w:rPr>
          <w:rFonts w:ascii="Times New Roman" w:hAnsi="Times New Roman"/>
          <w:i w:val="0"/>
          <w:color w:val="auto"/>
          <w:sz w:val="20"/>
          <w:szCs w:val="20"/>
        </w:rPr>
        <w:t>The Cuyamu</w:t>
      </w:r>
      <w:r w:rsidR="00516CA3" w:rsidRPr="00E82861">
        <w:rPr>
          <w:rFonts w:ascii="Times New Roman" w:hAnsi="Times New Roman"/>
          <w:i w:val="0"/>
          <w:color w:val="auto"/>
          <w:sz w:val="20"/>
          <w:szCs w:val="20"/>
        </w:rPr>
        <w:t>ngue,</w:t>
      </w:r>
      <w:r w:rsidR="002D416C" w:rsidRPr="00E82861">
        <w:rPr>
          <w:rFonts w:ascii="Times New Roman" w:hAnsi="Times New Roman"/>
          <w:i w:val="0"/>
          <w:color w:val="auto"/>
          <w:sz w:val="20"/>
          <w:szCs w:val="20"/>
        </w:rPr>
        <w:t xml:space="preserve"> </w:t>
      </w:r>
      <w:r w:rsidR="00931F2C" w:rsidRPr="00E82861">
        <w:rPr>
          <w:rFonts w:ascii="Times New Roman" w:hAnsi="Times New Roman"/>
          <w:i w:val="0"/>
          <w:color w:val="auto"/>
          <w:sz w:val="20"/>
          <w:szCs w:val="20"/>
        </w:rPr>
        <w:t>Alcalde</w:t>
      </w:r>
      <w:r w:rsidR="003C52DE" w:rsidRPr="00E82861">
        <w:rPr>
          <w:rFonts w:ascii="Times New Roman" w:hAnsi="Times New Roman"/>
          <w:i w:val="0"/>
          <w:color w:val="auto"/>
          <w:sz w:val="20"/>
          <w:szCs w:val="20"/>
        </w:rPr>
        <w:t xml:space="preserve"> </w:t>
      </w:r>
      <w:r w:rsidR="00931F2C" w:rsidRPr="00E82861">
        <w:rPr>
          <w:rFonts w:ascii="Times New Roman" w:hAnsi="Times New Roman"/>
          <w:i w:val="0"/>
          <w:color w:val="auto"/>
          <w:sz w:val="20"/>
          <w:szCs w:val="20"/>
        </w:rPr>
        <w:t xml:space="preserve">Maintenance </w:t>
      </w:r>
      <w:r w:rsidR="002D416C" w:rsidRPr="00E82861">
        <w:rPr>
          <w:rFonts w:ascii="Times New Roman" w:hAnsi="Times New Roman"/>
          <w:i w:val="0"/>
          <w:color w:val="auto"/>
          <w:sz w:val="20"/>
          <w:szCs w:val="20"/>
        </w:rPr>
        <w:t>C</w:t>
      </w:r>
      <w:r w:rsidR="00931F2C" w:rsidRPr="00E82861">
        <w:rPr>
          <w:rFonts w:ascii="Times New Roman" w:hAnsi="Times New Roman"/>
          <w:i w:val="0"/>
          <w:color w:val="auto"/>
          <w:sz w:val="20"/>
          <w:szCs w:val="20"/>
        </w:rPr>
        <w:t xml:space="preserve">rews </w:t>
      </w:r>
      <w:r w:rsidR="00516CA3" w:rsidRPr="00E82861">
        <w:rPr>
          <w:rFonts w:ascii="Times New Roman" w:hAnsi="Times New Roman"/>
          <w:i w:val="0"/>
          <w:color w:val="auto"/>
          <w:sz w:val="20"/>
          <w:szCs w:val="20"/>
        </w:rPr>
        <w:t xml:space="preserve">and District Three sweeping crew out of the Albuquerque DOT office </w:t>
      </w:r>
      <w:r w:rsidR="00FC108F" w:rsidRPr="00E82861">
        <w:rPr>
          <w:rFonts w:ascii="Times New Roman" w:hAnsi="Times New Roman"/>
          <w:i w:val="0"/>
          <w:color w:val="auto"/>
          <w:sz w:val="20"/>
          <w:szCs w:val="20"/>
        </w:rPr>
        <w:t>completed</w:t>
      </w:r>
      <w:r w:rsidR="0067298D" w:rsidRPr="00E82861">
        <w:rPr>
          <w:rFonts w:ascii="Times New Roman" w:hAnsi="Times New Roman"/>
          <w:i w:val="0"/>
          <w:color w:val="auto"/>
          <w:sz w:val="20"/>
          <w:szCs w:val="20"/>
        </w:rPr>
        <w:t xml:space="preserve"> </w:t>
      </w:r>
      <w:r w:rsidR="001E3845" w:rsidRPr="00E82861">
        <w:rPr>
          <w:rFonts w:ascii="Times New Roman" w:hAnsi="Times New Roman"/>
          <w:i w:val="0"/>
          <w:color w:val="auto"/>
          <w:sz w:val="20"/>
          <w:szCs w:val="20"/>
        </w:rPr>
        <w:t xml:space="preserve">sweeping operations along typical routes to </w:t>
      </w:r>
      <w:r w:rsidR="002D416C" w:rsidRPr="00E82861">
        <w:rPr>
          <w:rFonts w:ascii="Times New Roman" w:hAnsi="Times New Roman"/>
          <w:i w:val="0"/>
          <w:color w:val="auto"/>
          <w:sz w:val="20"/>
          <w:szCs w:val="20"/>
        </w:rPr>
        <w:t xml:space="preserve">El </w:t>
      </w:r>
      <w:proofErr w:type="spellStart"/>
      <w:r w:rsidR="002D416C" w:rsidRPr="00E82861">
        <w:rPr>
          <w:rFonts w:ascii="Times New Roman" w:hAnsi="Times New Roman"/>
          <w:i w:val="0"/>
          <w:color w:val="auto"/>
          <w:sz w:val="20"/>
          <w:szCs w:val="20"/>
        </w:rPr>
        <w:t>Santua</w:t>
      </w:r>
      <w:r w:rsidR="001E3845" w:rsidRPr="00E82861">
        <w:rPr>
          <w:rFonts w:ascii="Times New Roman" w:hAnsi="Times New Roman"/>
          <w:i w:val="0"/>
          <w:color w:val="auto"/>
          <w:sz w:val="20"/>
          <w:szCs w:val="20"/>
        </w:rPr>
        <w:t>rio</w:t>
      </w:r>
      <w:proofErr w:type="spellEnd"/>
      <w:r w:rsidR="00AB4F9E">
        <w:rPr>
          <w:rFonts w:ascii="Times New Roman" w:hAnsi="Times New Roman"/>
          <w:i w:val="0"/>
          <w:color w:val="auto"/>
          <w:sz w:val="20"/>
          <w:szCs w:val="20"/>
        </w:rPr>
        <w:t xml:space="preserve">.  They also conducted </w:t>
      </w:r>
      <w:r w:rsidR="0067298D" w:rsidRPr="00E82861">
        <w:rPr>
          <w:rFonts w:ascii="Times New Roman" w:hAnsi="Times New Roman"/>
          <w:i w:val="0"/>
          <w:color w:val="auto"/>
          <w:sz w:val="20"/>
          <w:szCs w:val="20"/>
        </w:rPr>
        <w:t>shoulder</w:t>
      </w:r>
      <w:r w:rsidR="002D416C" w:rsidRPr="00E82861">
        <w:rPr>
          <w:rFonts w:ascii="Times New Roman" w:hAnsi="Times New Roman"/>
          <w:i w:val="0"/>
          <w:color w:val="auto"/>
          <w:sz w:val="20"/>
          <w:szCs w:val="20"/>
        </w:rPr>
        <w:t xml:space="preserve"> erosion repairs and</w:t>
      </w:r>
      <w:r w:rsidR="0067298D" w:rsidRPr="00E82861">
        <w:rPr>
          <w:rFonts w:ascii="Times New Roman" w:hAnsi="Times New Roman"/>
          <w:i w:val="0"/>
          <w:color w:val="auto"/>
          <w:sz w:val="20"/>
          <w:szCs w:val="20"/>
        </w:rPr>
        <w:t xml:space="preserve"> debris and litter</w:t>
      </w:r>
      <w:r w:rsidRPr="00E82861">
        <w:rPr>
          <w:rFonts w:ascii="Times New Roman" w:hAnsi="Times New Roman"/>
          <w:i w:val="0"/>
          <w:color w:val="auto"/>
          <w:sz w:val="20"/>
          <w:szCs w:val="20"/>
        </w:rPr>
        <w:t xml:space="preserve"> </w:t>
      </w:r>
      <w:r w:rsidR="002D416C" w:rsidRPr="00E82861">
        <w:rPr>
          <w:rFonts w:ascii="Times New Roman" w:hAnsi="Times New Roman"/>
          <w:i w:val="0"/>
          <w:color w:val="auto"/>
          <w:sz w:val="20"/>
          <w:szCs w:val="20"/>
        </w:rPr>
        <w:t xml:space="preserve">removal </w:t>
      </w:r>
      <w:r w:rsidR="0067298D" w:rsidRPr="00E82861">
        <w:rPr>
          <w:rFonts w:ascii="Times New Roman" w:hAnsi="Times New Roman"/>
          <w:i w:val="0"/>
          <w:color w:val="auto"/>
          <w:sz w:val="20"/>
          <w:szCs w:val="20"/>
        </w:rPr>
        <w:t>from</w:t>
      </w:r>
      <w:r w:rsidR="00627954" w:rsidRPr="00E82861">
        <w:rPr>
          <w:rFonts w:ascii="Times New Roman" w:hAnsi="Times New Roman"/>
          <w:i w:val="0"/>
          <w:color w:val="auto"/>
          <w:sz w:val="20"/>
          <w:szCs w:val="20"/>
        </w:rPr>
        <w:t xml:space="preserve"> the </w:t>
      </w:r>
      <w:r w:rsidR="0067298D" w:rsidRPr="00E82861">
        <w:rPr>
          <w:rFonts w:ascii="Times New Roman" w:hAnsi="Times New Roman"/>
          <w:i w:val="0"/>
          <w:color w:val="auto"/>
          <w:sz w:val="20"/>
          <w:szCs w:val="20"/>
        </w:rPr>
        <w:t>roadway</w:t>
      </w:r>
      <w:r w:rsidR="00627954" w:rsidRPr="00E82861">
        <w:rPr>
          <w:rFonts w:ascii="Times New Roman" w:hAnsi="Times New Roman"/>
          <w:i w:val="0"/>
          <w:color w:val="auto"/>
          <w:sz w:val="20"/>
          <w:szCs w:val="20"/>
        </w:rPr>
        <w:t xml:space="preserve">s </w:t>
      </w:r>
      <w:r w:rsidR="00FC108F" w:rsidRPr="00E82861">
        <w:rPr>
          <w:rFonts w:ascii="Times New Roman" w:hAnsi="Times New Roman"/>
          <w:i w:val="0"/>
          <w:color w:val="auto"/>
          <w:sz w:val="20"/>
          <w:szCs w:val="20"/>
        </w:rPr>
        <w:t xml:space="preserve">to create </w:t>
      </w:r>
      <w:r w:rsidRPr="00E82861">
        <w:rPr>
          <w:rFonts w:ascii="Times New Roman" w:hAnsi="Times New Roman"/>
          <w:i w:val="0"/>
          <w:color w:val="auto"/>
          <w:sz w:val="20"/>
          <w:szCs w:val="20"/>
        </w:rPr>
        <w:t>safe walking</w:t>
      </w:r>
      <w:r w:rsidR="00FC108F" w:rsidRPr="00E82861">
        <w:rPr>
          <w:rFonts w:ascii="Times New Roman" w:hAnsi="Times New Roman"/>
          <w:i w:val="0"/>
          <w:color w:val="auto"/>
          <w:sz w:val="20"/>
          <w:szCs w:val="20"/>
        </w:rPr>
        <w:t xml:space="preserve"> areas</w:t>
      </w:r>
      <w:r w:rsidRPr="00E82861">
        <w:rPr>
          <w:rFonts w:ascii="Times New Roman" w:hAnsi="Times New Roman"/>
          <w:i w:val="0"/>
          <w:color w:val="auto"/>
          <w:sz w:val="20"/>
          <w:szCs w:val="20"/>
        </w:rPr>
        <w:t xml:space="preserve"> for the pilgrims.</w:t>
      </w:r>
      <w:r w:rsidR="003C52DE" w:rsidRPr="00E82861">
        <w:rPr>
          <w:rFonts w:ascii="Times New Roman" w:hAnsi="Times New Roman"/>
          <w:i w:val="0"/>
          <w:color w:val="auto"/>
          <w:sz w:val="20"/>
          <w:szCs w:val="20"/>
        </w:rPr>
        <w:t xml:space="preserve"> Starting Thursday, April 2</w:t>
      </w:r>
      <w:r w:rsidRPr="00E82861">
        <w:rPr>
          <w:rFonts w:ascii="Times New Roman" w:hAnsi="Times New Roman"/>
          <w:i w:val="0"/>
          <w:color w:val="auto"/>
          <w:sz w:val="20"/>
          <w:szCs w:val="20"/>
        </w:rPr>
        <w:t xml:space="preserve"> through Good Friday, crews will</w:t>
      </w:r>
      <w:r w:rsidR="001E3845" w:rsidRPr="00E82861">
        <w:rPr>
          <w:rFonts w:ascii="Times New Roman" w:hAnsi="Times New Roman"/>
          <w:i w:val="0"/>
          <w:color w:val="auto"/>
          <w:sz w:val="20"/>
          <w:szCs w:val="20"/>
        </w:rPr>
        <w:t xml:space="preserve"> continue to</w:t>
      </w:r>
      <w:r w:rsidR="00FC108F" w:rsidRPr="00E82861">
        <w:rPr>
          <w:rFonts w:ascii="Times New Roman" w:hAnsi="Times New Roman"/>
          <w:i w:val="0"/>
          <w:color w:val="auto"/>
          <w:sz w:val="20"/>
          <w:szCs w:val="20"/>
        </w:rPr>
        <w:t xml:space="preserve"> work around the clock to</w:t>
      </w:r>
      <w:r w:rsidR="001E3845" w:rsidRPr="00E82861">
        <w:rPr>
          <w:rFonts w:ascii="Times New Roman" w:hAnsi="Times New Roman"/>
          <w:i w:val="0"/>
          <w:color w:val="auto"/>
          <w:sz w:val="20"/>
          <w:szCs w:val="20"/>
        </w:rPr>
        <w:t xml:space="preserve"> provide the various </w:t>
      </w:r>
      <w:r w:rsidR="002D416C" w:rsidRPr="00E82861">
        <w:rPr>
          <w:rFonts w:ascii="Times New Roman" w:hAnsi="Times New Roman"/>
          <w:i w:val="0"/>
          <w:color w:val="auto"/>
          <w:sz w:val="20"/>
          <w:szCs w:val="20"/>
        </w:rPr>
        <w:t>services</w:t>
      </w:r>
      <w:r w:rsidR="001E3845" w:rsidRPr="00E82861">
        <w:rPr>
          <w:rFonts w:ascii="Times New Roman" w:hAnsi="Times New Roman"/>
          <w:i w:val="0"/>
          <w:color w:val="auto"/>
          <w:sz w:val="20"/>
          <w:szCs w:val="20"/>
        </w:rPr>
        <w:t xml:space="preserve"> as they have in previous </w:t>
      </w:r>
      <w:r w:rsidR="002D416C" w:rsidRPr="00E82861">
        <w:rPr>
          <w:rFonts w:ascii="Times New Roman" w:hAnsi="Times New Roman"/>
          <w:i w:val="0"/>
          <w:color w:val="auto"/>
          <w:sz w:val="20"/>
          <w:szCs w:val="20"/>
        </w:rPr>
        <w:t>years</w:t>
      </w:r>
      <w:r w:rsidR="001E3845" w:rsidRPr="00E82861">
        <w:rPr>
          <w:rFonts w:ascii="Times New Roman" w:hAnsi="Times New Roman"/>
          <w:i w:val="0"/>
          <w:color w:val="auto"/>
          <w:sz w:val="20"/>
          <w:szCs w:val="20"/>
        </w:rPr>
        <w:t>:</w:t>
      </w:r>
    </w:p>
    <w:p w:rsidR="001E3845" w:rsidRPr="00E82861" w:rsidRDefault="001E3845" w:rsidP="001E3845">
      <w:pPr>
        <w:pStyle w:val="BodyText3"/>
        <w:rPr>
          <w:rFonts w:ascii="Times New Roman" w:hAnsi="Times New Roman"/>
          <w:i w:val="0"/>
          <w:color w:val="auto"/>
          <w:sz w:val="20"/>
          <w:szCs w:val="20"/>
        </w:rPr>
      </w:pPr>
    </w:p>
    <w:p w:rsidR="00FC108F" w:rsidRPr="00E82861" w:rsidRDefault="00FC108F" w:rsidP="001E3845">
      <w:pPr>
        <w:pStyle w:val="BodyText3"/>
        <w:numPr>
          <w:ilvl w:val="0"/>
          <w:numId w:val="4"/>
        </w:numPr>
        <w:rPr>
          <w:rFonts w:ascii="Times New Roman" w:hAnsi="Times New Roman"/>
          <w:i w:val="0"/>
          <w:iCs w:val="0"/>
          <w:color w:val="auto"/>
          <w:sz w:val="20"/>
          <w:szCs w:val="20"/>
        </w:rPr>
      </w:pPr>
      <w:r w:rsidRPr="00E82861">
        <w:rPr>
          <w:rFonts w:ascii="Times New Roman" w:hAnsi="Times New Roman"/>
          <w:i w:val="0"/>
          <w:color w:val="auto"/>
          <w:sz w:val="20"/>
          <w:szCs w:val="20"/>
        </w:rPr>
        <w:t>Maintenance crews will begin setting up traffic control devices and pedestrian walking signs.</w:t>
      </w:r>
    </w:p>
    <w:p w:rsidR="001E3845" w:rsidRPr="00E82861" w:rsidRDefault="00FC108F" w:rsidP="001E3845">
      <w:pPr>
        <w:pStyle w:val="BodyText3"/>
        <w:numPr>
          <w:ilvl w:val="0"/>
          <w:numId w:val="4"/>
        </w:numPr>
        <w:rPr>
          <w:rFonts w:ascii="Times New Roman" w:hAnsi="Times New Roman"/>
          <w:i w:val="0"/>
          <w:iCs w:val="0"/>
          <w:color w:val="auto"/>
          <w:sz w:val="20"/>
          <w:szCs w:val="20"/>
        </w:rPr>
      </w:pPr>
      <w:r w:rsidRPr="00E82861">
        <w:rPr>
          <w:rFonts w:ascii="Times New Roman" w:hAnsi="Times New Roman"/>
          <w:i w:val="0"/>
          <w:color w:val="auto"/>
          <w:sz w:val="20"/>
          <w:szCs w:val="20"/>
        </w:rPr>
        <w:t>T</w:t>
      </w:r>
      <w:r w:rsidR="001E3845" w:rsidRPr="00E82861">
        <w:rPr>
          <w:rFonts w:ascii="Times New Roman" w:hAnsi="Times New Roman"/>
          <w:i w:val="0"/>
          <w:color w:val="auto"/>
          <w:sz w:val="20"/>
          <w:szCs w:val="20"/>
        </w:rPr>
        <w:t>here will be a right lane closure on US 84/285 between Jct. NM 599 and the S. Tesuque Interchange.</w:t>
      </w:r>
    </w:p>
    <w:p w:rsidR="001E3845" w:rsidRPr="00E82861" w:rsidRDefault="001E3845" w:rsidP="001E3845">
      <w:pPr>
        <w:pStyle w:val="BodyText3"/>
        <w:numPr>
          <w:ilvl w:val="0"/>
          <w:numId w:val="4"/>
        </w:numPr>
        <w:rPr>
          <w:rFonts w:ascii="Times New Roman" w:hAnsi="Times New Roman"/>
          <w:i w:val="0"/>
          <w:iCs w:val="0"/>
          <w:color w:val="auto"/>
          <w:sz w:val="20"/>
          <w:szCs w:val="20"/>
        </w:rPr>
      </w:pPr>
      <w:r w:rsidRPr="00E82861">
        <w:rPr>
          <w:rFonts w:ascii="Times New Roman" w:hAnsi="Times New Roman"/>
          <w:i w:val="0"/>
          <w:color w:val="auto"/>
          <w:sz w:val="20"/>
          <w:szCs w:val="20"/>
        </w:rPr>
        <w:t xml:space="preserve">Walkers will </w:t>
      </w:r>
      <w:r w:rsidRPr="00E82861">
        <w:rPr>
          <w:rFonts w:ascii="Times New Roman" w:hAnsi="Times New Roman"/>
          <w:i w:val="0"/>
          <w:iCs w:val="0"/>
          <w:color w:val="auto"/>
          <w:sz w:val="20"/>
          <w:szCs w:val="20"/>
        </w:rPr>
        <w:t>be guided to the on/off ramps at each interchange between Santa Fe and Cuyamungue.</w:t>
      </w:r>
    </w:p>
    <w:p w:rsidR="001E3845" w:rsidRPr="00E82861" w:rsidRDefault="001E3845" w:rsidP="001E3845">
      <w:pPr>
        <w:pStyle w:val="BodyText3"/>
        <w:numPr>
          <w:ilvl w:val="0"/>
          <w:numId w:val="4"/>
        </w:numPr>
        <w:rPr>
          <w:rFonts w:ascii="Times New Roman" w:hAnsi="Times New Roman"/>
          <w:i w:val="0"/>
          <w:iCs w:val="0"/>
          <w:color w:val="auto"/>
          <w:sz w:val="20"/>
          <w:szCs w:val="20"/>
        </w:rPr>
      </w:pPr>
      <w:r w:rsidRPr="00E82861">
        <w:rPr>
          <w:rFonts w:ascii="Times New Roman" w:hAnsi="Times New Roman"/>
          <w:i w:val="0"/>
          <w:iCs w:val="0"/>
          <w:color w:val="auto"/>
          <w:sz w:val="20"/>
          <w:szCs w:val="20"/>
        </w:rPr>
        <w:t>At the Cuyamungue Interchange, orange barrels and signage will guide the walkers away from the mainline and onto the east frontage road.</w:t>
      </w:r>
    </w:p>
    <w:p w:rsidR="001E3845" w:rsidRPr="00E82861" w:rsidRDefault="001E3845" w:rsidP="001E3845">
      <w:pPr>
        <w:pStyle w:val="BodyText3"/>
        <w:numPr>
          <w:ilvl w:val="0"/>
          <w:numId w:val="4"/>
        </w:numPr>
        <w:rPr>
          <w:rFonts w:ascii="Times New Roman" w:hAnsi="Times New Roman"/>
          <w:i w:val="0"/>
          <w:iCs w:val="0"/>
          <w:color w:val="auto"/>
          <w:sz w:val="20"/>
          <w:szCs w:val="20"/>
        </w:rPr>
      </w:pPr>
      <w:r w:rsidRPr="00E82861">
        <w:rPr>
          <w:rFonts w:ascii="Times New Roman" w:hAnsi="Times New Roman"/>
          <w:i w:val="0"/>
          <w:iCs w:val="0"/>
          <w:color w:val="auto"/>
          <w:sz w:val="20"/>
          <w:szCs w:val="20"/>
        </w:rPr>
        <w:t>Temporary</w:t>
      </w:r>
      <w:r w:rsidRPr="00E82861">
        <w:rPr>
          <w:rFonts w:ascii="Times New Roman" w:hAnsi="Times New Roman"/>
          <w:i w:val="0"/>
          <w:iCs w:val="0"/>
          <w:color w:val="000000"/>
          <w:sz w:val="20"/>
          <w:szCs w:val="20"/>
        </w:rPr>
        <w:t xml:space="preserve"> stop signs will be placed at interchange locations to allow walkers to pass.</w:t>
      </w:r>
    </w:p>
    <w:p w:rsidR="00627954" w:rsidRPr="00E82861" w:rsidRDefault="00627954" w:rsidP="001E3845">
      <w:pPr>
        <w:pStyle w:val="BodyText3"/>
        <w:numPr>
          <w:ilvl w:val="0"/>
          <w:numId w:val="4"/>
        </w:numPr>
        <w:rPr>
          <w:rFonts w:ascii="Times New Roman" w:hAnsi="Times New Roman"/>
          <w:i w:val="0"/>
          <w:iCs w:val="0"/>
          <w:color w:val="auto"/>
          <w:sz w:val="20"/>
          <w:szCs w:val="20"/>
        </w:rPr>
      </w:pPr>
      <w:r w:rsidRPr="00E82861">
        <w:rPr>
          <w:rFonts w:ascii="Times New Roman" w:hAnsi="Times New Roman"/>
          <w:i w:val="0"/>
          <w:iCs w:val="0"/>
          <w:color w:val="auto"/>
          <w:sz w:val="20"/>
          <w:szCs w:val="20"/>
        </w:rPr>
        <w:t>All cattle guards along the routes will be covered</w:t>
      </w:r>
    </w:p>
    <w:p w:rsidR="001E3845" w:rsidRPr="00E82861" w:rsidRDefault="001E3845" w:rsidP="001E3845">
      <w:pPr>
        <w:pStyle w:val="BodyText3"/>
        <w:rPr>
          <w:rFonts w:ascii="Times New Roman" w:hAnsi="Times New Roman"/>
          <w:i w:val="0"/>
          <w:iCs w:val="0"/>
          <w:color w:val="000000"/>
          <w:sz w:val="20"/>
          <w:szCs w:val="20"/>
        </w:rPr>
      </w:pPr>
    </w:p>
    <w:p w:rsidR="00CF762F" w:rsidRPr="00E82861" w:rsidRDefault="001E3845" w:rsidP="00CF762F">
      <w:pPr>
        <w:pStyle w:val="BodyText3"/>
        <w:rPr>
          <w:rFonts w:ascii="Times New Roman" w:hAnsi="Times New Roman"/>
          <w:i w:val="0"/>
          <w:iCs w:val="0"/>
          <w:color w:val="000000"/>
          <w:sz w:val="20"/>
          <w:szCs w:val="20"/>
        </w:rPr>
      </w:pPr>
      <w:r w:rsidRPr="00E82861">
        <w:rPr>
          <w:rFonts w:ascii="Times New Roman" w:hAnsi="Times New Roman"/>
          <w:i w:val="0"/>
          <w:iCs w:val="0"/>
          <w:color w:val="000000"/>
          <w:sz w:val="20"/>
          <w:szCs w:val="20"/>
        </w:rPr>
        <w:t xml:space="preserve">Additional signage and electronic message boards will be placed along parts of NM 76 and NM 503 to alert motorists of the high volume of pedestrians on the roadway.  Portable light plants will be placed in the area </w:t>
      </w:r>
      <w:r w:rsidR="00AB4F9E">
        <w:rPr>
          <w:rFonts w:ascii="Times New Roman" w:hAnsi="Times New Roman"/>
          <w:i w:val="0"/>
          <w:iCs w:val="0"/>
          <w:color w:val="000000"/>
          <w:sz w:val="20"/>
          <w:szCs w:val="20"/>
        </w:rPr>
        <w:t>of the Pojoaque Wellness Center</w:t>
      </w:r>
      <w:r w:rsidRPr="00E82861">
        <w:rPr>
          <w:rFonts w:ascii="Times New Roman" w:hAnsi="Times New Roman"/>
          <w:i w:val="0"/>
          <w:iCs w:val="0"/>
          <w:color w:val="000000"/>
          <w:sz w:val="20"/>
          <w:szCs w:val="20"/>
        </w:rPr>
        <w:t xml:space="preserve"> and the inters</w:t>
      </w:r>
      <w:r w:rsidR="004C5715" w:rsidRPr="00E82861">
        <w:rPr>
          <w:rFonts w:ascii="Times New Roman" w:hAnsi="Times New Roman"/>
          <w:i w:val="0"/>
          <w:iCs w:val="0"/>
          <w:color w:val="000000"/>
          <w:sz w:val="20"/>
          <w:szCs w:val="20"/>
        </w:rPr>
        <w:t xml:space="preserve">ections of NM 503 and CR 84; </w:t>
      </w:r>
      <w:r w:rsidRPr="00E82861">
        <w:rPr>
          <w:rFonts w:ascii="Times New Roman" w:hAnsi="Times New Roman"/>
          <w:i w:val="0"/>
          <w:iCs w:val="0"/>
          <w:color w:val="000000"/>
          <w:sz w:val="20"/>
          <w:szCs w:val="20"/>
        </w:rPr>
        <w:t>NM 503 and CR 98</w:t>
      </w:r>
      <w:r w:rsidR="004C5715" w:rsidRPr="00E82861">
        <w:rPr>
          <w:rFonts w:ascii="Times New Roman" w:hAnsi="Times New Roman"/>
          <w:i w:val="0"/>
          <w:iCs w:val="0"/>
          <w:color w:val="000000"/>
          <w:sz w:val="20"/>
          <w:szCs w:val="20"/>
        </w:rPr>
        <w:t xml:space="preserve">; NM 103 and NM 76 and on NM 76 </w:t>
      </w:r>
      <w:r w:rsidR="00CF762F" w:rsidRPr="00E82861">
        <w:rPr>
          <w:rFonts w:ascii="Times New Roman" w:hAnsi="Times New Roman"/>
          <w:i w:val="0"/>
          <w:iCs w:val="0"/>
          <w:color w:val="000000"/>
          <w:sz w:val="20"/>
          <w:szCs w:val="20"/>
        </w:rPr>
        <w:t>mile marker 8 (Apple Shed)</w:t>
      </w:r>
      <w:r w:rsidRPr="00E82861">
        <w:rPr>
          <w:rFonts w:ascii="Times New Roman" w:hAnsi="Times New Roman"/>
          <w:i w:val="0"/>
          <w:iCs w:val="0"/>
          <w:color w:val="000000"/>
          <w:sz w:val="20"/>
          <w:szCs w:val="20"/>
        </w:rPr>
        <w:t xml:space="preserve"> to provide additional lighting for those walking at night</w:t>
      </w:r>
      <w:r w:rsidR="00CF762F" w:rsidRPr="00E82861">
        <w:rPr>
          <w:rFonts w:ascii="Times New Roman" w:hAnsi="Times New Roman"/>
          <w:i w:val="0"/>
          <w:iCs w:val="0"/>
          <w:color w:val="000000"/>
          <w:sz w:val="20"/>
          <w:szCs w:val="20"/>
        </w:rPr>
        <w:t>.</w:t>
      </w:r>
      <w:r w:rsidR="00AB4F9E">
        <w:rPr>
          <w:rFonts w:ascii="Times New Roman" w:hAnsi="Times New Roman"/>
          <w:i w:val="0"/>
          <w:iCs w:val="0"/>
          <w:color w:val="000000"/>
          <w:sz w:val="20"/>
          <w:szCs w:val="20"/>
        </w:rPr>
        <w:t xml:space="preserve">  There will also be </w:t>
      </w:r>
      <w:r w:rsidRPr="00E82861">
        <w:rPr>
          <w:rFonts w:ascii="Times New Roman" w:hAnsi="Times New Roman"/>
          <w:i w:val="0"/>
          <w:iCs w:val="0"/>
          <w:color w:val="000000"/>
          <w:sz w:val="20"/>
          <w:szCs w:val="20"/>
        </w:rPr>
        <w:t>trash receptacles along all traditional walking paths. NMDOT strongly reminds walkers t</w:t>
      </w:r>
      <w:r w:rsidR="002D416C" w:rsidRPr="00E82861">
        <w:rPr>
          <w:rFonts w:ascii="Times New Roman" w:hAnsi="Times New Roman"/>
          <w:i w:val="0"/>
          <w:iCs w:val="0"/>
          <w:color w:val="000000"/>
          <w:sz w:val="20"/>
          <w:szCs w:val="20"/>
        </w:rPr>
        <w:t>o deposit their trash properly.</w:t>
      </w:r>
    </w:p>
    <w:p w:rsidR="002D416C" w:rsidRPr="00E82861" w:rsidRDefault="002D416C" w:rsidP="00CF762F">
      <w:pPr>
        <w:pStyle w:val="BodyText3"/>
        <w:rPr>
          <w:rFonts w:ascii="Times New Roman" w:hAnsi="Times New Roman"/>
          <w:i w:val="0"/>
          <w:iCs w:val="0"/>
          <w:color w:val="000000"/>
          <w:sz w:val="20"/>
          <w:szCs w:val="20"/>
        </w:rPr>
      </w:pPr>
    </w:p>
    <w:p w:rsidR="00E82861" w:rsidRDefault="002D416C" w:rsidP="00516CA3">
      <w:pPr>
        <w:pStyle w:val="Default"/>
        <w:rPr>
          <w:sz w:val="20"/>
          <w:szCs w:val="20"/>
        </w:rPr>
      </w:pPr>
      <w:r w:rsidRPr="00E82861">
        <w:rPr>
          <w:sz w:val="20"/>
          <w:szCs w:val="20"/>
        </w:rPr>
        <w:t xml:space="preserve">“People from all over the world participate in the pilgrimage to El Santuario every year, and the NMDOT wants to </w:t>
      </w:r>
      <w:r w:rsidR="008F42AA" w:rsidRPr="00E82861">
        <w:rPr>
          <w:sz w:val="20"/>
          <w:szCs w:val="20"/>
        </w:rPr>
        <w:t>do our best to prepare the route for the safety of pilgrims and motorists alike</w:t>
      </w:r>
      <w:r w:rsidR="00AB4F9E">
        <w:rPr>
          <w:sz w:val="20"/>
          <w:szCs w:val="20"/>
        </w:rPr>
        <w:t>,</w:t>
      </w:r>
      <w:r w:rsidR="008F42AA" w:rsidRPr="00E82861">
        <w:rPr>
          <w:sz w:val="20"/>
          <w:szCs w:val="20"/>
        </w:rPr>
        <w:t xml:space="preserve">” </w:t>
      </w:r>
      <w:r w:rsidRPr="00E82861">
        <w:rPr>
          <w:sz w:val="20"/>
          <w:szCs w:val="20"/>
        </w:rPr>
        <w:t>said Miguel Gabaldon. “</w:t>
      </w:r>
      <w:r w:rsidR="008F42AA" w:rsidRPr="00E82861">
        <w:rPr>
          <w:sz w:val="20"/>
          <w:szCs w:val="20"/>
        </w:rPr>
        <w:t>The NMDOT is working together with local, state, federal and tribal entities to provide a safe walking area</w:t>
      </w:r>
      <w:r w:rsidR="00516CA3" w:rsidRPr="00E82861">
        <w:rPr>
          <w:sz w:val="20"/>
          <w:szCs w:val="20"/>
        </w:rPr>
        <w:t>,</w:t>
      </w:r>
      <w:r w:rsidR="008F42AA" w:rsidRPr="00E82861">
        <w:rPr>
          <w:sz w:val="20"/>
          <w:szCs w:val="20"/>
        </w:rPr>
        <w:t xml:space="preserve"> and we ask </w:t>
      </w:r>
      <w:r w:rsidRPr="00E82861">
        <w:rPr>
          <w:sz w:val="20"/>
          <w:szCs w:val="20"/>
        </w:rPr>
        <w:t xml:space="preserve">both walkers and motorists </w:t>
      </w:r>
      <w:r w:rsidR="00AB4F9E">
        <w:rPr>
          <w:sz w:val="20"/>
          <w:szCs w:val="20"/>
        </w:rPr>
        <w:t xml:space="preserve">to </w:t>
      </w:r>
      <w:r w:rsidR="00516CA3" w:rsidRPr="00E82861">
        <w:rPr>
          <w:sz w:val="20"/>
          <w:szCs w:val="20"/>
        </w:rPr>
        <w:t>be safe during this event</w:t>
      </w:r>
      <w:r w:rsidR="00E82861">
        <w:rPr>
          <w:sz w:val="20"/>
          <w:szCs w:val="20"/>
        </w:rPr>
        <w:t>.”</w:t>
      </w:r>
    </w:p>
    <w:p w:rsidR="00E82861" w:rsidRDefault="00E82861" w:rsidP="00516CA3">
      <w:pPr>
        <w:pStyle w:val="Default"/>
        <w:rPr>
          <w:sz w:val="20"/>
          <w:szCs w:val="20"/>
        </w:rPr>
      </w:pPr>
    </w:p>
    <w:p w:rsidR="00516CA3" w:rsidRPr="00E82861" w:rsidRDefault="00516CA3" w:rsidP="00516CA3">
      <w:pPr>
        <w:pStyle w:val="Default"/>
        <w:rPr>
          <w:sz w:val="20"/>
          <w:szCs w:val="20"/>
        </w:rPr>
      </w:pPr>
      <w:r w:rsidRPr="00E82861">
        <w:rPr>
          <w:sz w:val="20"/>
          <w:szCs w:val="20"/>
        </w:rPr>
        <w:t>It is also suggested pedestrians wear light-colored clothing or reflective gear during early morning and evening hours. Law enforcement and emergency responders will patrol all areas of the pilgrimage to enhance overall safety of the event.</w:t>
      </w:r>
    </w:p>
    <w:p w:rsidR="002D416C" w:rsidRPr="00E82861" w:rsidRDefault="002D416C" w:rsidP="002D416C">
      <w:pPr>
        <w:rPr>
          <w:rFonts w:cs="Times New Roman"/>
          <w:sz w:val="20"/>
          <w:szCs w:val="20"/>
        </w:rPr>
      </w:pPr>
      <w:r w:rsidRPr="00E82861">
        <w:rPr>
          <w:rFonts w:cs="Times New Roman"/>
          <w:sz w:val="20"/>
          <w:szCs w:val="20"/>
        </w:rPr>
        <w:t xml:space="preserve"> </w:t>
      </w:r>
    </w:p>
    <w:p w:rsidR="00CF762F" w:rsidRDefault="002D416C" w:rsidP="00CF762F">
      <w:pPr>
        <w:pStyle w:val="BodyText3"/>
        <w:rPr>
          <w:rFonts w:ascii="Times New Roman" w:hAnsi="Times New Roman"/>
          <w:i w:val="0"/>
          <w:iCs w:val="0"/>
          <w:color w:val="000000"/>
          <w:sz w:val="20"/>
          <w:szCs w:val="20"/>
        </w:rPr>
      </w:pPr>
      <w:r w:rsidRPr="00E82861">
        <w:rPr>
          <w:rFonts w:ascii="Times New Roman" w:hAnsi="Times New Roman"/>
          <w:i w:val="0"/>
          <w:iCs w:val="0"/>
          <w:color w:val="000000"/>
          <w:sz w:val="20"/>
          <w:szCs w:val="20"/>
        </w:rPr>
        <w:t>To further enhance the safety for this event, the Department has asked law enforcement agencies to assist in the enforcement of a state law that does not allow encroachments, including concession or roadside stands, along state highway right of way.</w:t>
      </w:r>
    </w:p>
    <w:p w:rsidR="00E82861" w:rsidRDefault="00E82861" w:rsidP="00CF762F">
      <w:pPr>
        <w:pStyle w:val="BodyText3"/>
        <w:rPr>
          <w:rFonts w:ascii="Times New Roman" w:hAnsi="Times New Roman"/>
          <w:i w:val="0"/>
          <w:iCs w:val="0"/>
          <w:color w:val="000000"/>
          <w:sz w:val="20"/>
          <w:szCs w:val="20"/>
        </w:rPr>
      </w:pPr>
    </w:p>
    <w:p w:rsidR="00AB4F9E" w:rsidRPr="00516CA3" w:rsidRDefault="00AB4F9E" w:rsidP="00AB4F9E">
      <w:pPr>
        <w:pStyle w:val="Default"/>
        <w:jc w:val="center"/>
        <w:rPr>
          <w:sz w:val="22"/>
          <w:szCs w:val="22"/>
        </w:rPr>
      </w:pPr>
      <w:r w:rsidRPr="00E82861">
        <w:rPr>
          <w:sz w:val="20"/>
          <w:szCs w:val="20"/>
        </w:rPr>
        <w:t>###</w:t>
      </w:r>
    </w:p>
    <w:p w:rsidR="00AB4F9E" w:rsidRPr="00E82861" w:rsidRDefault="00AB4F9E" w:rsidP="00CF762F">
      <w:pPr>
        <w:pStyle w:val="BodyText3"/>
        <w:rPr>
          <w:rFonts w:ascii="Times New Roman" w:hAnsi="Times New Roman"/>
          <w:i w:val="0"/>
          <w:iCs w:val="0"/>
          <w:color w:val="000000"/>
          <w:sz w:val="20"/>
          <w:szCs w:val="20"/>
        </w:rPr>
      </w:pPr>
    </w:p>
    <w:p w:rsidR="00E82861" w:rsidRDefault="006A0A80" w:rsidP="006A0A80">
      <w:pPr>
        <w:pStyle w:val="Default"/>
        <w:rPr>
          <w:sz w:val="20"/>
          <w:szCs w:val="20"/>
        </w:rPr>
      </w:pPr>
      <w:r w:rsidRPr="00E82861">
        <w:rPr>
          <w:sz w:val="20"/>
          <w:szCs w:val="20"/>
        </w:rPr>
        <w:t xml:space="preserve">For more information, contact Rosanne Rodriguez, NMDOT District Five Public Information Officer at 505-995-7704 or by email at </w:t>
      </w:r>
      <w:hyperlink r:id="rId8" w:history="1">
        <w:r w:rsidRPr="00E82861">
          <w:rPr>
            <w:rStyle w:val="Hyperlink"/>
            <w:sz w:val="20"/>
            <w:szCs w:val="20"/>
          </w:rPr>
          <w:t>rosanne.rodriguez@state.nm.us</w:t>
        </w:r>
      </w:hyperlink>
      <w:r w:rsidRPr="00E82861">
        <w:rPr>
          <w:sz w:val="20"/>
          <w:szCs w:val="20"/>
        </w:rPr>
        <w:t xml:space="preserve">.   </w:t>
      </w:r>
    </w:p>
    <w:sectPr w:rsidR="00E82861" w:rsidSect="003B293E">
      <w:headerReference w:type="default" r:id="rId9"/>
      <w:pgSz w:w="12240" w:h="15840"/>
      <w:pgMar w:top="233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623" w:rsidRDefault="008C6623" w:rsidP="00523CEC">
      <w:r>
        <w:separator/>
      </w:r>
    </w:p>
  </w:endnote>
  <w:endnote w:type="continuationSeparator" w:id="0">
    <w:p w:rsidR="008C6623" w:rsidRDefault="008C6623" w:rsidP="0052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623" w:rsidRDefault="008C6623" w:rsidP="00523CEC">
      <w:r>
        <w:separator/>
      </w:r>
    </w:p>
  </w:footnote>
  <w:footnote w:type="continuationSeparator" w:id="0">
    <w:p w:rsidR="008C6623" w:rsidRDefault="008C6623" w:rsidP="0052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B" w:rsidRDefault="002D28AB" w:rsidP="00523CEC">
    <w:pPr>
      <w:pStyle w:val="Header"/>
      <w:tabs>
        <w:tab w:val="clear" w:pos="4680"/>
        <w:tab w:val="left" w:pos="6480"/>
      </w:tabs>
      <w:rPr>
        <w:b/>
        <w:sz w:val="20"/>
        <w:szCs w:val="20"/>
      </w:rPr>
    </w:pPr>
    <w:r>
      <w:rPr>
        <w:noProof/>
      </w:rPr>
      <w:drawing>
        <wp:anchor distT="0" distB="0" distL="114300" distR="114300" simplePos="0" relativeHeight="251658240" behindDoc="1" locked="0" layoutInCell="1" allowOverlap="1" wp14:anchorId="23C1A429" wp14:editId="56C37510">
          <wp:simplePos x="0" y="0"/>
          <wp:positionH relativeFrom="column">
            <wp:posOffset>0</wp:posOffset>
          </wp:positionH>
          <wp:positionV relativeFrom="paragraph">
            <wp:posOffset>0</wp:posOffset>
          </wp:positionV>
          <wp:extent cx="3429000" cy="1007745"/>
          <wp:effectExtent l="0" t="0" r="0" b="1905"/>
          <wp:wrapThrough wrapText="bothSides">
            <wp:wrapPolygon edited="0">
              <wp:start x="0" y="0"/>
              <wp:lineTo x="0" y="21233"/>
              <wp:lineTo x="21480" y="21233"/>
              <wp:lineTo x="21480" y="0"/>
              <wp:lineTo x="0" y="0"/>
            </wp:wrapPolygon>
          </wp:wrapThrough>
          <wp:docPr id="6" name="Picture 6" descr="horizDOTlogo-(9)-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DOTlogo-(9)-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sz w:val="20"/>
        <w:szCs w:val="20"/>
      </w:rPr>
      <w:t>Susana Martinez</w:t>
    </w:r>
  </w:p>
  <w:p w:rsidR="002D28AB" w:rsidRDefault="002D28AB" w:rsidP="00523CEC">
    <w:pPr>
      <w:pStyle w:val="Header"/>
      <w:tabs>
        <w:tab w:val="clear" w:pos="4680"/>
        <w:tab w:val="left" w:pos="6480"/>
      </w:tabs>
      <w:rPr>
        <w:sz w:val="20"/>
        <w:szCs w:val="20"/>
      </w:rPr>
    </w:pPr>
    <w:r>
      <w:rPr>
        <w:b/>
        <w:sz w:val="20"/>
        <w:szCs w:val="20"/>
      </w:rPr>
      <w:tab/>
    </w:r>
    <w:r>
      <w:rPr>
        <w:sz w:val="20"/>
        <w:szCs w:val="20"/>
      </w:rPr>
      <w:t>Governor</w:t>
    </w:r>
  </w:p>
  <w:p w:rsidR="002D28AB" w:rsidRDefault="002D28AB" w:rsidP="00523CEC">
    <w:pPr>
      <w:pStyle w:val="Header"/>
      <w:tabs>
        <w:tab w:val="clear" w:pos="4680"/>
        <w:tab w:val="left" w:pos="6480"/>
      </w:tabs>
      <w:rPr>
        <w:sz w:val="20"/>
        <w:szCs w:val="20"/>
      </w:rPr>
    </w:pPr>
  </w:p>
  <w:p w:rsidR="002D28AB" w:rsidRDefault="002D28AB" w:rsidP="00523CEC">
    <w:pPr>
      <w:pStyle w:val="Header"/>
      <w:tabs>
        <w:tab w:val="clear" w:pos="4680"/>
        <w:tab w:val="left" w:pos="6480"/>
      </w:tabs>
      <w:rPr>
        <w:b/>
        <w:sz w:val="20"/>
        <w:szCs w:val="20"/>
      </w:rPr>
    </w:pPr>
    <w:r>
      <w:rPr>
        <w:sz w:val="20"/>
        <w:szCs w:val="20"/>
      </w:rPr>
      <w:tab/>
    </w:r>
    <w:r>
      <w:rPr>
        <w:b/>
        <w:sz w:val="20"/>
        <w:szCs w:val="20"/>
      </w:rPr>
      <w:t>Tom Church</w:t>
    </w:r>
  </w:p>
  <w:p w:rsidR="002D28AB" w:rsidRDefault="002D28AB" w:rsidP="00523CEC">
    <w:pPr>
      <w:pStyle w:val="Header"/>
      <w:tabs>
        <w:tab w:val="clear" w:pos="4680"/>
        <w:tab w:val="left" w:pos="6480"/>
      </w:tabs>
      <w:rPr>
        <w:sz w:val="20"/>
        <w:szCs w:val="20"/>
      </w:rPr>
    </w:pPr>
    <w:r>
      <w:rPr>
        <w:b/>
        <w:noProof/>
        <w:sz w:val="20"/>
        <w:szCs w:val="20"/>
      </w:rPr>
      <w:t xml:space="preserve"> </w:t>
    </w:r>
    <w:r>
      <w:rPr>
        <w:b/>
        <w:sz w:val="20"/>
        <w:szCs w:val="20"/>
      </w:rPr>
      <w:tab/>
    </w:r>
    <w:r>
      <w:rPr>
        <w:sz w:val="20"/>
        <w:szCs w:val="20"/>
      </w:rPr>
      <w:t>Cabinet Secretary</w:t>
    </w:r>
  </w:p>
  <w:p w:rsidR="002D28AB" w:rsidRDefault="002D28AB" w:rsidP="00523CEC">
    <w:pPr>
      <w:pStyle w:val="Header"/>
      <w:tabs>
        <w:tab w:val="clear" w:pos="4680"/>
        <w:tab w:val="left" w:pos="6480"/>
      </w:tabs>
      <w:rPr>
        <w:sz w:val="20"/>
        <w:szCs w:val="20"/>
      </w:rPr>
    </w:pPr>
  </w:p>
  <w:p w:rsidR="002D28AB" w:rsidRPr="00523CEC" w:rsidRDefault="002D28AB" w:rsidP="00523CEC">
    <w:pPr>
      <w:pStyle w:val="Header"/>
      <w:tabs>
        <w:tab w:val="clear" w:pos="4680"/>
        <w:tab w:val="left" w:pos="648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372"/>
    <w:multiLevelType w:val="multilevel"/>
    <w:tmpl w:val="3C5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B41457"/>
    <w:multiLevelType w:val="hybridMultilevel"/>
    <w:tmpl w:val="16C4D1A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0F40A92"/>
    <w:multiLevelType w:val="hybridMultilevel"/>
    <w:tmpl w:val="7E94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D4243F9"/>
    <w:multiLevelType w:val="hybridMultilevel"/>
    <w:tmpl w:val="BB9E24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EC"/>
    <w:rsid w:val="00003E84"/>
    <w:rsid w:val="00034DAB"/>
    <w:rsid w:val="0004455E"/>
    <w:rsid w:val="000461AB"/>
    <w:rsid w:val="00067642"/>
    <w:rsid w:val="000860FB"/>
    <w:rsid w:val="00086175"/>
    <w:rsid w:val="000927F6"/>
    <w:rsid w:val="000A7714"/>
    <w:rsid w:val="000B0DD1"/>
    <w:rsid w:val="000B397A"/>
    <w:rsid w:val="000B42B9"/>
    <w:rsid w:val="000F7C46"/>
    <w:rsid w:val="001240E2"/>
    <w:rsid w:val="00133688"/>
    <w:rsid w:val="001443C7"/>
    <w:rsid w:val="001515F0"/>
    <w:rsid w:val="0017117D"/>
    <w:rsid w:val="00181055"/>
    <w:rsid w:val="001A11DD"/>
    <w:rsid w:val="001B6FA9"/>
    <w:rsid w:val="001C3859"/>
    <w:rsid w:val="001D50CD"/>
    <w:rsid w:val="001E3845"/>
    <w:rsid w:val="0025676B"/>
    <w:rsid w:val="00265ABF"/>
    <w:rsid w:val="002845B7"/>
    <w:rsid w:val="002D28AB"/>
    <w:rsid w:val="002D416C"/>
    <w:rsid w:val="002E234F"/>
    <w:rsid w:val="00301604"/>
    <w:rsid w:val="00314BC6"/>
    <w:rsid w:val="00351E77"/>
    <w:rsid w:val="00390498"/>
    <w:rsid w:val="0039087D"/>
    <w:rsid w:val="003A0983"/>
    <w:rsid w:val="003B293E"/>
    <w:rsid w:val="003C52DE"/>
    <w:rsid w:val="003D46D6"/>
    <w:rsid w:val="00413BCD"/>
    <w:rsid w:val="004766DB"/>
    <w:rsid w:val="004779B0"/>
    <w:rsid w:val="00487DC5"/>
    <w:rsid w:val="004A071E"/>
    <w:rsid w:val="004C5715"/>
    <w:rsid w:val="004F7EB0"/>
    <w:rsid w:val="00516CA3"/>
    <w:rsid w:val="00523CEC"/>
    <w:rsid w:val="0052570D"/>
    <w:rsid w:val="00550847"/>
    <w:rsid w:val="005816B7"/>
    <w:rsid w:val="005B4D3A"/>
    <w:rsid w:val="005E5DB4"/>
    <w:rsid w:val="00611621"/>
    <w:rsid w:val="00611BDC"/>
    <w:rsid w:val="006144AB"/>
    <w:rsid w:val="00627954"/>
    <w:rsid w:val="00631FAB"/>
    <w:rsid w:val="006501C4"/>
    <w:rsid w:val="0067298D"/>
    <w:rsid w:val="006A0A80"/>
    <w:rsid w:val="006A259B"/>
    <w:rsid w:val="006B1029"/>
    <w:rsid w:val="006B78A9"/>
    <w:rsid w:val="007148D9"/>
    <w:rsid w:val="007603BC"/>
    <w:rsid w:val="0079493D"/>
    <w:rsid w:val="007C5BFF"/>
    <w:rsid w:val="00801EA0"/>
    <w:rsid w:val="008105C8"/>
    <w:rsid w:val="00811992"/>
    <w:rsid w:val="00877BA2"/>
    <w:rsid w:val="00877CDE"/>
    <w:rsid w:val="008B47DA"/>
    <w:rsid w:val="008C1134"/>
    <w:rsid w:val="008C6623"/>
    <w:rsid w:val="008E3D00"/>
    <w:rsid w:val="008E7869"/>
    <w:rsid w:val="008F42AA"/>
    <w:rsid w:val="008F5F0A"/>
    <w:rsid w:val="00916B86"/>
    <w:rsid w:val="00917BA3"/>
    <w:rsid w:val="00931F2C"/>
    <w:rsid w:val="00940B25"/>
    <w:rsid w:val="00965557"/>
    <w:rsid w:val="009708F0"/>
    <w:rsid w:val="00984CE2"/>
    <w:rsid w:val="00992E54"/>
    <w:rsid w:val="009E3E2A"/>
    <w:rsid w:val="009E4444"/>
    <w:rsid w:val="00A0215B"/>
    <w:rsid w:val="00A275B2"/>
    <w:rsid w:val="00A414F3"/>
    <w:rsid w:val="00A616A0"/>
    <w:rsid w:val="00A70981"/>
    <w:rsid w:val="00A72508"/>
    <w:rsid w:val="00AA6767"/>
    <w:rsid w:val="00AA6A9A"/>
    <w:rsid w:val="00AB4F9E"/>
    <w:rsid w:val="00AC6DC6"/>
    <w:rsid w:val="00AD28E0"/>
    <w:rsid w:val="00AF321F"/>
    <w:rsid w:val="00B04395"/>
    <w:rsid w:val="00B1404F"/>
    <w:rsid w:val="00B2315A"/>
    <w:rsid w:val="00B23EF4"/>
    <w:rsid w:val="00B51D47"/>
    <w:rsid w:val="00B678E7"/>
    <w:rsid w:val="00B73883"/>
    <w:rsid w:val="00B771FB"/>
    <w:rsid w:val="00B800D9"/>
    <w:rsid w:val="00BD1C53"/>
    <w:rsid w:val="00BD208F"/>
    <w:rsid w:val="00BD57CD"/>
    <w:rsid w:val="00BE7C21"/>
    <w:rsid w:val="00BF69E1"/>
    <w:rsid w:val="00BF7BD2"/>
    <w:rsid w:val="00C03DC3"/>
    <w:rsid w:val="00C05105"/>
    <w:rsid w:val="00C426F2"/>
    <w:rsid w:val="00C61A5F"/>
    <w:rsid w:val="00CA7CB6"/>
    <w:rsid w:val="00CE2753"/>
    <w:rsid w:val="00CF4999"/>
    <w:rsid w:val="00CF762F"/>
    <w:rsid w:val="00D01DC0"/>
    <w:rsid w:val="00D020DF"/>
    <w:rsid w:val="00D35568"/>
    <w:rsid w:val="00D71763"/>
    <w:rsid w:val="00D817DA"/>
    <w:rsid w:val="00D96EC3"/>
    <w:rsid w:val="00DA2CDA"/>
    <w:rsid w:val="00DB7E4C"/>
    <w:rsid w:val="00DC59DB"/>
    <w:rsid w:val="00DD2080"/>
    <w:rsid w:val="00DF77C1"/>
    <w:rsid w:val="00E07993"/>
    <w:rsid w:val="00E31BCD"/>
    <w:rsid w:val="00E416A1"/>
    <w:rsid w:val="00E73696"/>
    <w:rsid w:val="00E74138"/>
    <w:rsid w:val="00E77234"/>
    <w:rsid w:val="00E82861"/>
    <w:rsid w:val="00ED64B4"/>
    <w:rsid w:val="00F53790"/>
    <w:rsid w:val="00F831ED"/>
    <w:rsid w:val="00FA0B36"/>
    <w:rsid w:val="00FA1140"/>
    <w:rsid w:val="00FB5637"/>
    <w:rsid w:val="00FC108F"/>
    <w:rsid w:val="00FC7704"/>
    <w:rsid w:val="00FD3772"/>
    <w:rsid w:val="00FD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uiPriority w:val="99"/>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paragraph" w:styleId="BodyText3">
    <w:name w:val="Body Text 3"/>
    <w:basedOn w:val="Normal"/>
    <w:link w:val="BodyText3Char"/>
    <w:unhideWhenUsed/>
    <w:rsid w:val="001E3845"/>
    <w:rPr>
      <w:rFonts w:ascii="Arial Narrow" w:eastAsia="Times New Roman" w:hAnsi="Arial Narrow" w:cs="Times New Roman"/>
      <w:i/>
      <w:iCs/>
      <w:color w:val="000080"/>
      <w:sz w:val="24"/>
    </w:rPr>
  </w:style>
  <w:style w:type="character" w:customStyle="1" w:styleId="BodyText3Char">
    <w:name w:val="Body Text 3 Char"/>
    <w:basedOn w:val="DefaultParagraphFont"/>
    <w:link w:val="BodyText3"/>
    <w:rsid w:val="001E3845"/>
    <w:rPr>
      <w:rFonts w:ascii="Arial Narrow" w:eastAsia="Times New Roman" w:hAnsi="Arial Narrow" w:cs="Times New Roman"/>
      <w:i/>
      <w:iCs/>
      <w:color w:val="00008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uiPriority w:val="99"/>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paragraph" w:styleId="BodyText3">
    <w:name w:val="Body Text 3"/>
    <w:basedOn w:val="Normal"/>
    <w:link w:val="BodyText3Char"/>
    <w:unhideWhenUsed/>
    <w:rsid w:val="001E3845"/>
    <w:rPr>
      <w:rFonts w:ascii="Arial Narrow" w:eastAsia="Times New Roman" w:hAnsi="Arial Narrow" w:cs="Times New Roman"/>
      <w:i/>
      <w:iCs/>
      <w:color w:val="000080"/>
      <w:sz w:val="24"/>
    </w:rPr>
  </w:style>
  <w:style w:type="character" w:customStyle="1" w:styleId="BodyText3Char">
    <w:name w:val="Body Text 3 Char"/>
    <w:basedOn w:val="DefaultParagraphFont"/>
    <w:link w:val="BodyText3"/>
    <w:rsid w:val="001E3845"/>
    <w:rPr>
      <w:rFonts w:ascii="Arial Narrow" w:eastAsia="Times New Roman" w:hAnsi="Arial Narrow" w:cs="Times New Roman"/>
      <w:i/>
      <w:iCs/>
      <w:color w:val="000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304">
      <w:bodyDiv w:val="1"/>
      <w:marLeft w:val="0"/>
      <w:marRight w:val="0"/>
      <w:marTop w:val="0"/>
      <w:marBottom w:val="0"/>
      <w:divBdr>
        <w:top w:val="none" w:sz="0" w:space="0" w:color="auto"/>
        <w:left w:val="none" w:sz="0" w:space="0" w:color="auto"/>
        <w:bottom w:val="none" w:sz="0" w:space="0" w:color="auto"/>
        <w:right w:val="none" w:sz="0" w:space="0" w:color="auto"/>
      </w:divBdr>
    </w:div>
    <w:div w:id="146366007">
      <w:bodyDiv w:val="1"/>
      <w:marLeft w:val="0"/>
      <w:marRight w:val="0"/>
      <w:marTop w:val="0"/>
      <w:marBottom w:val="0"/>
      <w:divBdr>
        <w:top w:val="none" w:sz="0" w:space="0" w:color="auto"/>
        <w:left w:val="none" w:sz="0" w:space="0" w:color="auto"/>
        <w:bottom w:val="none" w:sz="0" w:space="0" w:color="auto"/>
        <w:right w:val="none" w:sz="0" w:space="0" w:color="auto"/>
      </w:divBdr>
    </w:div>
    <w:div w:id="152456484">
      <w:bodyDiv w:val="1"/>
      <w:marLeft w:val="0"/>
      <w:marRight w:val="0"/>
      <w:marTop w:val="0"/>
      <w:marBottom w:val="0"/>
      <w:divBdr>
        <w:top w:val="none" w:sz="0" w:space="0" w:color="auto"/>
        <w:left w:val="none" w:sz="0" w:space="0" w:color="auto"/>
        <w:bottom w:val="none" w:sz="0" w:space="0" w:color="auto"/>
        <w:right w:val="none" w:sz="0" w:space="0" w:color="auto"/>
      </w:divBdr>
    </w:div>
    <w:div w:id="772282464">
      <w:bodyDiv w:val="1"/>
      <w:marLeft w:val="0"/>
      <w:marRight w:val="0"/>
      <w:marTop w:val="0"/>
      <w:marBottom w:val="0"/>
      <w:divBdr>
        <w:top w:val="none" w:sz="0" w:space="0" w:color="auto"/>
        <w:left w:val="none" w:sz="0" w:space="0" w:color="auto"/>
        <w:bottom w:val="none" w:sz="0" w:space="0" w:color="auto"/>
        <w:right w:val="none" w:sz="0" w:space="0" w:color="auto"/>
      </w:divBdr>
    </w:div>
    <w:div w:id="823930045">
      <w:bodyDiv w:val="1"/>
      <w:marLeft w:val="0"/>
      <w:marRight w:val="0"/>
      <w:marTop w:val="0"/>
      <w:marBottom w:val="0"/>
      <w:divBdr>
        <w:top w:val="none" w:sz="0" w:space="0" w:color="auto"/>
        <w:left w:val="none" w:sz="0" w:space="0" w:color="auto"/>
        <w:bottom w:val="none" w:sz="0" w:space="0" w:color="auto"/>
        <w:right w:val="none" w:sz="0" w:space="0" w:color="auto"/>
      </w:divBdr>
    </w:div>
    <w:div w:id="879241033">
      <w:bodyDiv w:val="1"/>
      <w:marLeft w:val="0"/>
      <w:marRight w:val="0"/>
      <w:marTop w:val="0"/>
      <w:marBottom w:val="0"/>
      <w:divBdr>
        <w:top w:val="none" w:sz="0" w:space="0" w:color="auto"/>
        <w:left w:val="none" w:sz="0" w:space="0" w:color="auto"/>
        <w:bottom w:val="none" w:sz="0" w:space="0" w:color="auto"/>
        <w:right w:val="none" w:sz="0" w:space="0" w:color="auto"/>
      </w:divBdr>
    </w:div>
    <w:div w:id="920599810">
      <w:bodyDiv w:val="1"/>
      <w:marLeft w:val="0"/>
      <w:marRight w:val="0"/>
      <w:marTop w:val="0"/>
      <w:marBottom w:val="0"/>
      <w:divBdr>
        <w:top w:val="none" w:sz="0" w:space="0" w:color="auto"/>
        <w:left w:val="none" w:sz="0" w:space="0" w:color="auto"/>
        <w:bottom w:val="none" w:sz="0" w:space="0" w:color="auto"/>
        <w:right w:val="none" w:sz="0" w:space="0" w:color="auto"/>
      </w:divBdr>
    </w:div>
    <w:div w:id="932592943">
      <w:bodyDiv w:val="1"/>
      <w:marLeft w:val="0"/>
      <w:marRight w:val="0"/>
      <w:marTop w:val="0"/>
      <w:marBottom w:val="0"/>
      <w:divBdr>
        <w:top w:val="none" w:sz="0" w:space="0" w:color="auto"/>
        <w:left w:val="none" w:sz="0" w:space="0" w:color="auto"/>
        <w:bottom w:val="none" w:sz="0" w:space="0" w:color="auto"/>
        <w:right w:val="none" w:sz="0" w:space="0" w:color="auto"/>
      </w:divBdr>
      <w:divsChild>
        <w:div w:id="864443410">
          <w:marLeft w:val="0"/>
          <w:marRight w:val="0"/>
          <w:marTop w:val="0"/>
          <w:marBottom w:val="0"/>
          <w:divBdr>
            <w:top w:val="none" w:sz="0" w:space="0" w:color="auto"/>
            <w:left w:val="none" w:sz="0" w:space="0" w:color="auto"/>
            <w:bottom w:val="none" w:sz="0" w:space="0" w:color="auto"/>
            <w:right w:val="none" w:sz="0" w:space="0" w:color="auto"/>
          </w:divBdr>
          <w:divsChild>
            <w:div w:id="305626165">
              <w:marLeft w:val="0"/>
              <w:marRight w:val="0"/>
              <w:marTop w:val="0"/>
              <w:marBottom w:val="0"/>
              <w:divBdr>
                <w:top w:val="none" w:sz="0" w:space="0" w:color="auto"/>
                <w:left w:val="none" w:sz="0" w:space="0" w:color="auto"/>
                <w:bottom w:val="none" w:sz="0" w:space="0" w:color="auto"/>
                <w:right w:val="none" w:sz="0" w:space="0" w:color="auto"/>
              </w:divBdr>
              <w:divsChild>
                <w:div w:id="21066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3756">
      <w:bodyDiv w:val="1"/>
      <w:marLeft w:val="0"/>
      <w:marRight w:val="0"/>
      <w:marTop w:val="0"/>
      <w:marBottom w:val="0"/>
      <w:divBdr>
        <w:top w:val="none" w:sz="0" w:space="0" w:color="auto"/>
        <w:left w:val="none" w:sz="0" w:space="0" w:color="auto"/>
        <w:bottom w:val="none" w:sz="0" w:space="0" w:color="auto"/>
        <w:right w:val="none" w:sz="0" w:space="0" w:color="auto"/>
      </w:divBdr>
    </w:div>
    <w:div w:id="1140878331">
      <w:bodyDiv w:val="1"/>
      <w:marLeft w:val="0"/>
      <w:marRight w:val="0"/>
      <w:marTop w:val="0"/>
      <w:marBottom w:val="0"/>
      <w:divBdr>
        <w:top w:val="none" w:sz="0" w:space="0" w:color="auto"/>
        <w:left w:val="none" w:sz="0" w:space="0" w:color="auto"/>
        <w:bottom w:val="none" w:sz="0" w:space="0" w:color="auto"/>
        <w:right w:val="none" w:sz="0" w:space="0" w:color="auto"/>
      </w:divBdr>
    </w:div>
    <w:div w:id="1898012518">
      <w:bodyDiv w:val="1"/>
      <w:marLeft w:val="0"/>
      <w:marRight w:val="0"/>
      <w:marTop w:val="0"/>
      <w:marBottom w:val="0"/>
      <w:divBdr>
        <w:top w:val="none" w:sz="0" w:space="0" w:color="auto"/>
        <w:left w:val="none" w:sz="0" w:space="0" w:color="auto"/>
        <w:bottom w:val="none" w:sz="0" w:space="0" w:color="auto"/>
        <w:right w:val="none" w:sz="0" w:space="0" w:color="auto"/>
      </w:divBdr>
    </w:div>
    <w:div w:id="1914586815">
      <w:bodyDiv w:val="1"/>
      <w:marLeft w:val="0"/>
      <w:marRight w:val="0"/>
      <w:marTop w:val="0"/>
      <w:marBottom w:val="0"/>
      <w:divBdr>
        <w:top w:val="none" w:sz="0" w:space="0" w:color="auto"/>
        <w:left w:val="none" w:sz="0" w:space="0" w:color="auto"/>
        <w:bottom w:val="none" w:sz="0" w:space="0" w:color="auto"/>
        <w:right w:val="none" w:sz="0" w:space="0" w:color="auto"/>
      </w:divBdr>
    </w:div>
    <w:div w:id="2059084338">
      <w:bodyDiv w:val="1"/>
      <w:marLeft w:val="0"/>
      <w:marRight w:val="0"/>
      <w:marTop w:val="0"/>
      <w:marBottom w:val="0"/>
      <w:divBdr>
        <w:top w:val="none" w:sz="0" w:space="0" w:color="auto"/>
        <w:left w:val="none" w:sz="0" w:space="0" w:color="auto"/>
        <w:bottom w:val="none" w:sz="0" w:space="0" w:color="auto"/>
        <w:right w:val="none" w:sz="0" w:space="0" w:color="auto"/>
      </w:divBdr>
    </w:div>
    <w:div w:id="21123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nne.rodriguez@state.nm.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NMDOT</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J. Blaine</dc:creator>
  <cp:lastModifiedBy>Melissa Dosher</cp:lastModifiedBy>
  <cp:revision>2</cp:revision>
  <dcterms:created xsi:type="dcterms:W3CDTF">2015-03-30T19:35:00Z</dcterms:created>
  <dcterms:modified xsi:type="dcterms:W3CDTF">2015-03-30T19:35:00Z</dcterms:modified>
</cp:coreProperties>
</file>