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133688">
      <w:pPr>
        <w:tabs>
          <w:tab w:val="left" w:pos="6480"/>
        </w:tabs>
        <w:rPr>
          <w:b/>
        </w:rPr>
      </w:pPr>
      <w:r>
        <w:tab/>
      </w:r>
      <w:r w:rsidR="003E5634">
        <w:rPr>
          <w:b/>
        </w:rPr>
        <w:t>September 30</w:t>
      </w:r>
      <w:r w:rsidR="00F65EE1">
        <w:rPr>
          <w:b/>
        </w:rPr>
        <w:t>, 2014</w:t>
      </w:r>
    </w:p>
    <w:p w:rsidR="00133688" w:rsidRDefault="00133688" w:rsidP="00133688">
      <w:pPr>
        <w:tabs>
          <w:tab w:val="left" w:pos="6480"/>
        </w:tabs>
        <w:spacing w:line="360" w:lineRule="auto"/>
        <w:rPr>
          <w:b/>
        </w:rPr>
      </w:pPr>
    </w:p>
    <w:p w:rsidR="00133688" w:rsidRPr="00133688" w:rsidRDefault="00133688" w:rsidP="00133688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F53B1A" w:rsidRDefault="003F0D87" w:rsidP="00F53B1A">
      <w:pPr>
        <w:jc w:val="center"/>
        <w:rPr>
          <w:b/>
          <w:sz w:val="36"/>
          <w:szCs w:val="36"/>
        </w:rPr>
      </w:pPr>
      <w:r w:rsidRPr="0003011C">
        <w:rPr>
          <w:b/>
          <w:sz w:val="36"/>
          <w:szCs w:val="36"/>
        </w:rPr>
        <w:t xml:space="preserve"> </w:t>
      </w:r>
      <w:r w:rsidR="00F53B1A">
        <w:rPr>
          <w:b/>
          <w:sz w:val="36"/>
          <w:szCs w:val="36"/>
        </w:rPr>
        <w:t xml:space="preserve"> US 60 Bridge Improvements near Cannon Air Force Base Entrance scheduled to begin in October</w:t>
      </w:r>
    </w:p>
    <w:p w:rsidR="00F53B1A" w:rsidRDefault="00F53B1A" w:rsidP="00F53B1A">
      <w:pPr>
        <w:rPr>
          <w:sz w:val="20"/>
          <w:szCs w:val="20"/>
        </w:rPr>
      </w:pPr>
    </w:p>
    <w:p w:rsidR="00F53B1A" w:rsidRDefault="00F53B1A" w:rsidP="00F53B1A">
      <w:r>
        <w:rPr>
          <w:b/>
        </w:rPr>
        <w:t>Clovis</w:t>
      </w:r>
      <w:r>
        <w:t xml:space="preserve"> – The New Mexico Department of Transportation is making improvements on the US 60 bridges near the entrance to Cannon Air Force Base.  Work will begin this October 6</w:t>
      </w:r>
      <w:r>
        <w:rPr>
          <w:vertAlign w:val="superscript"/>
        </w:rPr>
        <w:t>th</w:t>
      </w:r>
      <w:r>
        <w:t xml:space="preserve"> and is expected to take three months to complete.  The project will improve road quality and increase motorist safety. </w:t>
      </w:r>
    </w:p>
    <w:p w:rsidR="00F53B1A" w:rsidRDefault="00F53B1A" w:rsidP="00F53B1A"/>
    <w:p w:rsidR="00F53B1A" w:rsidRDefault="00F53B1A" w:rsidP="00F53B1A">
      <w:r>
        <w:t xml:space="preserve">Traffic impacts will include lane closures.  Flagging operations will be in place Monday through Friday, 7:00 a.m. to 5:00 p.m.     </w:t>
      </w:r>
    </w:p>
    <w:p w:rsidR="00F53B1A" w:rsidRDefault="00F53B1A" w:rsidP="00F53B1A"/>
    <w:p w:rsidR="00F53B1A" w:rsidRDefault="00F53B1A" w:rsidP="00F53B1A">
      <w:r>
        <w:t xml:space="preserve">For up-to-date information on this project, visit the statewide road information website, </w:t>
      </w:r>
      <w:hyperlink r:id="rId7" w:history="1">
        <w:r>
          <w:rPr>
            <w:rStyle w:val="Hyperlink"/>
          </w:rPr>
          <w:t>www.nmroads.com</w:t>
        </w:r>
      </w:hyperlink>
      <w:r>
        <w:t xml:space="preserve"> </w:t>
      </w:r>
    </w:p>
    <w:p w:rsidR="00F53B1A" w:rsidRDefault="00F53B1A" w:rsidP="00F53B1A"/>
    <w:p w:rsidR="00F53B1A" w:rsidRDefault="00F53B1A" w:rsidP="00F53B1A">
      <w:pPr>
        <w:jc w:val="center"/>
        <w:rPr>
          <w:szCs w:val="22"/>
        </w:rPr>
      </w:pPr>
      <w:r>
        <w:rPr>
          <w:szCs w:val="22"/>
        </w:rPr>
        <w:t>###</w:t>
      </w:r>
    </w:p>
    <w:p w:rsidR="00F53B1A" w:rsidRDefault="00F53B1A" w:rsidP="00F53B1A">
      <w:pPr>
        <w:pStyle w:val="Default"/>
        <w:rPr>
          <w:sz w:val="22"/>
          <w:szCs w:val="22"/>
        </w:rPr>
      </w:pPr>
    </w:p>
    <w:p w:rsidR="00F53B1A" w:rsidRDefault="00F53B1A" w:rsidP="00F53B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Manon Arnett, Public Information Officer for the New Mexico Department of Transportation District Two at (575) 637-7210 (office) or </w:t>
      </w:r>
      <w:hyperlink r:id="rId8" w:history="1">
        <w:r>
          <w:rPr>
            <w:rStyle w:val="Hyperlink"/>
            <w:sz w:val="22"/>
            <w:szCs w:val="22"/>
          </w:rPr>
          <w:t>manon.arnett@state.nm.us</w:t>
        </w:r>
      </w:hyperlink>
      <w:r>
        <w:rPr>
          <w:sz w:val="22"/>
          <w:szCs w:val="22"/>
        </w:rPr>
        <w:t>.</w:t>
      </w:r>
    </w:p>
    <w:p w:rsidR="00F53B1A" w:rsidRDefault="00F53B1A" w:rsidP="00F53B1A">
      <w:pPr>
        <w:tabs>
          <w:tab w:val="left" w:pos="6480"/>
        </w:tabs>
        <w:jc w:val="center"/>
        <w:rPr>
          <w:b/>
        </w:rPr>
      </w:pPr>
    </w:p>
    <w:p w:rsidR="00133688" w:rsidRPr="00523CEC" w:rsidRDefault="00133688" w:rsidP="00F53B1A">
      <w:pPr>
        <w:jc w:val="center"/>
        <w:rPr>
          <w:b/>
        </w:rPr>
      </w:pPr>
      <w:bookmarkStart w:id="0" w:name="_GoBack"/>
      <w:bookmarkEnd w:id="0"/>
    </w:p>
    <w:sectPr w:rsidR="00133688" w:rsidRPr="00523CEC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5E" w:rsidRDefault="00612B5E" w:rsidP="00523CEC">
      <w:r>
        <w:separator/>
      </w:r>
    </w:p>
  </w:endnote>
  <w:endnote w:type="continuationSeparator" w:id="0">
    <w:p w:rsidR="00612B5E" w:rsidRDefault="00612B5E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5E" w:rsidRDefault="00612B5E" w:rsidP="00523CEC">
      <w:r>
        <w:separator/>
      </w:r>
    </w:p>
  </w:footnote>
  <w:footnote w:type="continuationSeparator" w:id="0">
    <w:p w:rsidR="00612B5E" w:rsidRDefault="00612B5E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67" w:rsidRDefault="00544067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44067" w:rsidRDefault="0054406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44067" w:rsidRDefault="0054406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44067" w:rsidRDefault="00544067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44067" w:rsidRDefault="0054406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544067" w:rsidRDefault="0054406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44067" w:rsidRPr="00523CEC" w:rsidRDefault="0054406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050D8"/>
    <w:rsid w:val="0003011C"/>
    <w:rsid w:val="00033F7A"/>
    <w:rsid w:val="00040093"/>
    <w:rsid w:val="0007161D"/>
    <w:rsid w:val="000860FB"/>
    <w:rsid w:val="00086175"/>
    <w:rsid w:val="00087105"/>
    <w:rsid w:val="000A3B0B"/>
    <w:rsid w:val="000A3D56"/>
    <w:rsid w:val="000E206E"/>
    <w:rsid w:val="0010555F"/>
    <w:rsid w:val="00133688"/>
    <w:rsid w:val="00176800"/>
    <w:rsid w:val="0018083B"/>
    <w:rsid w:val="001B2409"/>
    <w:rsid w:val="001B6FA9"/>
    <w:rsid w:val="001E26A1"/>
    <w:rsid w:val="002477EE"/>
    <w:rsid w:val="00265ABF"/>
    <w:rsid w:val="00291475"/>
    <w:rsid w:val="002E3D21"/>
    <w:rsid w:val="002E5DF7"/>
    <w:rsid w:val="002F7293"/>
    <w:rsid w:val="00301B6B"/>
    <w:rsid w:val="00350737"/>
    <w:rsid w:val="00360F41"/>
    <w:rsid w:val="003A25AB"/>
    <w:rsid w:val="003B293E"/>
    <w:rsid w:val="003E1287"/>
    <w:rsid w:val="003E2F82"/>
    <w:rsid w:val="003E5634"/>
    <w:rsid w:val="003F0D87"/>
    <w:rsid w:val="00410640"/>
    <w:rsid w:val="00426CD0"/>
    <w:rsid w:val="004355AC"/>
    <w:rsid w:val="0044436D"/>
    <w:rsid w:val="004A2AA5"/>
    <w:rsid w:val="004F7EB0"/>
    <w:rsid w:val="00507AE3"/>
    <w:rsid w:val="00523CEC"/>
    <w:rsid w:val="00544067"/>
    <w:rsid w:val="005A1072"/>
    <w:rsid w:val="005C0B66"/>
    <w:rsid w:val="00612B5E"/>
    <w:rsid w:val="006501C4"/>
    <w:rsid w:val="00690536"/>
    <w:rsid w:val="006A5B55"/>
    <w:rsid w:val="006C5AF3"/>
    <w:rsid w:val="006E23B9"/>
    <w:rsid w:val="007148D9"/>
    <w:rsid w:val="00732D2E"/>
    <w:rsid w:val="00757674"/>
    <w:rsid w:val="0076686E"/>
    <w:rsid w:val="007C1538"/>
    <w:rsid w:val="007E6862"/>
    <w:rsid w:val="008105C8"/>
    <w:rsid w:val="00811992"/>
    <w:rsid w:val="008439B2"/>
    <w:rsid w:val="00846589"/>
    <w:rsid w:val="00891DB8"/>
    <w:rsid w:val="008A70E2"/>
    <w:rsid w:val="008F0A5C"/>
    <w:rsid w:val="00940B25"/>
    <w:rsid w:val="009414ED"/>
    <w:rsid w:val="00952D07"/>
    <w:rsid w:val="009A1EB6"/>
    <w:rsid w:val="00AD28E0"/>
    <w:rsid w:val="00AF4063"/>
    <w:rsid w:val="00B07D1E"/>
    <w:rsid w:val="00B51D47"/>
    <w:rsid w:val="00B5728B"/>
    <w:rsid w:val="00B57909"/>
    <w:rsid w:val="00BA6846"/>
    <w:rsid w:val="00BB03EA"/>
    <w:rsid w:val="00BC1E47"/>
    <w:rsid w:val="00C07517"/>
    <w:rsid w:val="00CE415B"/>
    <w:rsid w:val="00CF2A5D"/>
    <w:rsid w:val="00D22707"/>
    <w:rsid w:val="00D96E31"/>
    <w:rsid w:val="00E62482"/>
    <w:rsid w:val="00E73696"/>
    <w:rsid w:val="00E8098D"/>
    <w:rsid w:val="00E82B46"/>
    <w:rsid w:val="00EC43F4"/>
    <w:rsid w:val="00EE71B5"/>
    <w:rsid w:val="00F0521D"/>
    <w:rsid w:val="00F53790"/>
    <w:rsid w:val="00F53B1A"/>
    <w:rsid w:val="00F600CF"/>
    <w:rsid w:val="00F65EE1"/>
    <w:rsid w:val="00F84E0D"/>
    <w:rsid w:val="00FA43A5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005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005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n.arnett@state.nm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road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5</cp:revision>
  <cp:lastPrinted>2014-09-30T17:02:00Z</cp:lastPrinted>
  <dcterms:created xsi:type="dcterms:W3CDTF">2014-09-30T20:45:00Z</dcterms:created>
  <dcterms:modified xsi:type="dcterms:W3CDTF">2014-09-30T21:06:00Z</dcterms:modified>
</cp:coreProperties>
</file>