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A9" w:rsidRDefault="00523CEC" w:rsidP="00067642">
      <w:pPr>
        <w:tabs>
          <w:tab w:val="left" w:pos="6480"/>
        </w:tabs>
        <w:rPr>
          <w:b/>
        </w:rPr>
      </w:pPr>
      <w:r>
        <w:tab/>
      </w:r>
      <w:r w:rsidR="00CA7CB6">
        <w:rPr>
          <w:b/>
        </w:rPr>
        <w:t xml:space="preserve"> </w:t>
      </w:r>
    </w:p>
    <w:p w:rsidR="00133688" w:rsidRPr="00DA2CDA" w:rsidRDefault="006B78A9" w:rsidP="00067642">
      <w:pPr>
        <w:tabs>
          <w:tab w:val="left" w:pos="6480"/>
        </w:tabs>
        <w:rPr>
          <w:b/>
        </w:rPr>
      </w:pPr>
      <w:r>
        <w:rPr>
          <w:b/>
        </w:rPr>
        <w:tab/>
      </w:r>
      <w:r w:rsidR="00D003C7">
        <w:rPr>
          <w:b/>
        </w:rPr>
        <w:t>August 15</w:t>
      </w:r>
      <w:bookmarkStart w:id="0" w:name="_GoBack"/>
      <w:bookmarkEnd w:id="0"/>
      <w:r w:rsidR="008B47DA">
        <w:rPr>
          <w:b/>
        </w:rPr>
        <w:t xml:space="preserve">, </w:t>
      </w:r>
      <w:r w:rsidR="00801EA0" w:rsidRPr="00DA2CDA">
        <w:rPr>
          <w:b/>
        </w:rPr>
        <w:t>2</w:t>
      </w:r>
      <w:r w:rsidR="00916B86">
        <w:rPr>
          <w:b/>
        </w:rPr>
        <w:t>014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DA2CDA" w:rsidRDefault="00DA2CDA" w:rsidP="00801EA0"/>
    <w:p w:rsidR="00904283" w:rsidRPr="00067642" w:rsidRDefault="00904283" w:rsidP="00904283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133688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904283" w:rsidRPr="00B02627" w:rsidRDefault="00904283" w:rsidP="00904283">
      <w:pPr>
        <w:rPr>
          <w:sz w:val="20"/>
          <w:szCs w:val="20"/>
        </w:rPr>
      </w:pPr>
    </w:p>
    <w:p w:rsidR="000740A3" w:rsidRDefault="000740A3" w:rsidP="000740A3">
      <w:pPr>
        <w:jc w:val="both"/>
        <w:rPr>
          <w:szCs w:val="22"/>
        </w:rPr>
      </w:pPr>
    </w:p>
    <w:p w:rsidR="00952132" w:rsidRDefault="00952132" w:rsidP="000740A3">
      <w:pPr>
        <w:jc w:val="both"/>
        <w:rPr>
          <w:szCs w:val="22"/>
        </w:rPr>
      </w:pPr>
    </w:p>
    <w:p w:rsidR="00BC73B7" w:rsidRPr="008A635A" w:rsidRDefault="00BC73B7" w:rsidP="00BC73B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en"/>
        </w:rPr>
      </w:pPr>
      <w:r w:rsidRPr="008A635A">
        <w:rPr>
          <w:rFonts w:ascii="Times New Roman" w:hAnsi="Times New Roman" w:cs="Times New Roman"/>
          <w:b/>
          <w:sz w:val="32"/>
          <w:szCs w:val="32"/>
          <w:lang w:val="en"/>
        </w:rPr>
        <w:t>C</w:t>
      </w:r>
      <w:r w:rsidR="008A635A" w:rsidRPr="008A635A">
        <w:rPr>
          <w:rFonts w:ascii="Times New Roman" w:hAnsi="Times New Roman" w:cs="Times New Roman"/>
          <w:b/>
          <w:sz w:val="32"/>
          <w:szCs w:val="32"/>
          <w:lang w:val="en"/>
        </w:rPr>
        <w:t>ops Are On the L</w:t>
      </w:r>
      <w:r w:rsidRPr="008A635A">
        <w:rPr>
          <w:rFonts w:ascii="Times New Roman" w:hAnsi="Times New Roman" w:cs="Times New Roman"/>
          <w:b/>
          <w:sz w:val="32"/>
          <w:szCs w:val="32"/>
          <w:lang w:val="en"/>
        </w:rPr>
        <w:t xml:space="preserve">ookout </w:t>
      </w:r>
      <w:r w:rsidR="008A635A" w:rsidRPr="008A635A">
        <w:rPr>
          <w:rFonts w:ascii="Times New Roman" w:hAnsi="Times New Roman" w:cs="Times New Roman"/>
          <w:b/>
          <w:sz w:val="32"/>
          <w:szCs w:val="32"/>
          <w:lang w:val="en"/>
        </w:rPr>
        <w:t>for Drunk D</w:t>
      </w:r>
      <w:r w:rsidRPr="008A635A">
        <w:rPr>
          <w:rFonts w:ascii="Times New Roman" w:hAnsi="Times New Roman" w:cs="Times New Roman"/>
          <w:b/>
          <w:sz w:val="32"/>
          <w:szCs w:val="32"/>
          <w:lang w:val="en"/>
        </w:rPr>
        <w:t>rivers</w:t>
      </w:r>
    </w:p>
    <w:p w:rsidR="00BC73B7" w:rsidRPr="008A635A" w:rsidRDefault="00BC73B7" w:rsidP="00BC73B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en"/>
        </w:rPr>
      </w:pPr>
      <w:r w:rsidRPr="008A635A">
        <w:rPr>
          <w:rFonts w:ascii="Times New Roman" w:hAnsi="Times New Roman" w:cs="Times New Roman"/>
          <w:b/>
          <w:sz w:val="32"/>
          <w:szCs w:val="32"/>
          <w:lang w:val="en"/>
        </w:rPr>
        <w:t xml:space="preserve">And </w:t>
      </w:r>
      <w:r w:rsidR="00014312">
        <w:rPr>
          <w:rFonts w:ascii="Times New Roman" w:hAnsi="Times New Roman" w:cs="Times New Roman"/>
          <w:b/>
          <w:sz w:val="32"/>
          <w:szCs w:val="32"/>
          <w:lang w:val="en"/>
        </w:rPr>
        <w:t>T</w:t>
      </w:r>
      <w:r w:rsidR="008A635A" w:rsidRPr="008A635A">
        <w:rPr>
          <w:rFonts w:ascii="Times New Roman" w:hAnsi="Times New Roman" w:cs="Times New Roman"/>
          <w:b/>
          <w:sz w:val="32"/>
          <w:szCs w:val="32"/>
          <w:lang w:val="en"/>
        </w:rPr>
        <w:t>hey’ll</w:t>
      </w:r>
      <w:r w:rsidR="00014312">
        <w:rPr>
          <w:rFonts w:ascii="Times New Roman" w:hAnsi="Times New Roman" w:cs="Times New Roman"/>
          <w:b/>
          <w:sz w:val="32"/>
          <w:szCs w:val="32"/>
          <w:lang w:val="en"/>
        </w:rPr>
        <w:t xml:space="preserve"> S</w:t>
      </w:r>
      <w:r w:rsidRPr="008A635A">
        <w:rPr>
          <w:rFonts w:ascii="Times New Roman" w:hAnsi="Times New Roman" w:cs="Times New Roman"/>
          <w:b/>
          <w:sz w:val="32"/>
          <w:szCs w:val="32"/>
          <w:lang w:val="en"/>
        </w:rPr>
        <w:t xml:space="preserve">ee </w:t>
      </w:r>
      <w:r w:rsidR="00014312">
        <w:rPr>
          <w:rFonts w:ascii="Times New Roman" w:hAnsi="Times New Roman" w:cs="Times New Roman"/>
          <w:b/>
          <w:sz w:val="32"/>
          <w:szCs w:val="32"/>
          <w:lang w:val="en"/>
        </w:rPr>
        <w:t>Y</w:t>
      </w:r>
      <w:r w:rsidR="008A635A" w:rsidRPr="008A635A">
        <w:rPr>
          <w:rFonts w:ascii="Times New Roman" w:hAnsi="Times New Roman" w:cs="Times New Roman"/>
          <w:b/>
          <w:sz w:val="32"/>
          <w:szCs w:val="32"/>
          <w:lang w:val="en"/>
        </w:rPr>
        <w:t xml:space="preserve">ou </w:t>
      </w:r>
      <w:proofErr w:type="gramStart"/>
      <w:r w:rsidR="00014312">
        <w:rPr>
          <w:rFonts w:ascii="Times New Roman" w:hAnsi="Times New Roman" w:cs="Times New Roman"/>
          <w:b/>
          <w:sz w:val="32"/>
          <w:szCs w:val="32"/>
          <w:lang w:val="en"/>
        </w:rPr>
        <w:t>B</w:t>
      </w:r>
      <w:r w:rsidR="008A635A" w:rsidRPr="008A635A">
        <w:rPr>
          <w:rFonts w:ascii="Times New Roman" w:hAnsi="Times New Roman" w:cs="Times New Roman"/>
          <w:b/>
          <w:sz w:val="32"/>
          <w:szCs w:val="32"/>
          <w:lang w:val="en"/>
        </w:rPr>
        <w:t>efore</w:t>
      </w:r>
      <w:proofErr w:type="gramEnd"/>
      <w:r w:rsidR="008A635A" w:rsidRPr="008A635A">
        <w:rPr>
          <w:rFonts w:ascii="Times New Roman" w:hAnsi="Times New Roman" w:cs="Times New Roman"/>
          <w:b/>
          <w:sz w:val="32"/>
          <w:szCs w:val="32"/>
          <w:lang w:val="en"/>
        </w:rPr>
        <w:t xml:space="preserve"> </w:t>
      </w:r>
      <w:r w:rsidR="00014312">
        <w:rPr>
          <w:rFonts w:ascii="Times New Roman" w:hAnsi="Times New Roman" w:cs="Times New Roman"/>
          <w:b/>
          <w:sz w:val="32"/>
          <w:szCs w:val="32"/>
          <w:lang w:val="en"/>
        </w:rPr>
        <w:t>Y</w:t>
      </w:r>
      <w:r w:rsidR="008A635A" w:rsidRPr="008A635A">
        <w:rPr>
          <w:rFonts w:ascii="Times New Roman" w:hAnsi="Times New Roman" w:cs="Times New Roman"/>
          <w:b/>
          <w:sz w:val="32"/>
          <w:szCs w:val="32"/>
          <w:lang w:val="en"/>
        </w:rPr>
        <w:t>ou See T</w:t>
      </w:r>
      <w:r w:rsidRPr="008A635A">
        <w:rPr>
          <w:rFonts w:ascii="Times New Roman" w:hAnsi="Times New Roman" w:cs="Times New Roman"/>
          <w:b/>
          <w:sz w:val="32"/>
          <w:szCs w:val="32"/>
          <w:lang w:val="en"/>
        </w:rPr>
        <w:t>hem</w:t>
      </w:r>
    </w:p>
    <w:p w:rsidR="00CD3865" w:rsidRDefault="00CD3865" w:rsidP="00CD3865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</w:p>
    <w:p w:rsidR="00BC73B7" w:rsidRDefault="00CD3865" w:rsidP="00BC73B7">
      <w:pPr>
        <w:pStyle w:val="NoSpacing"/>
        <w:rPr>
          <w:rFonts w:ascii="Times New Roman" w:hAnsi="Times New Roman" w:cs="Times New Roman"/>
        </w:rPr>
      </w:pPr>
      <w:r w:rsidRPr="00CF4999">
        <w:rPr>
          <w:rFonts w:ascii="Times New Roman" w:hAnsi="Times New Roman" w:cs="Times New Roman"/>
          <w:b/>
          <w:bCs/>
        </w:rPr>
        <w:t>Santa Fe</w:t>
      </w:r>
      <w:r w:rsidRPr="00CF4999">
        <w:rPr>
          <w:rFonts w:ascii="Times New Roman" w:hAnsi="Times New Roman" w:cs="Times New Roman"/>
        </w:rPr>
        <w:t xml:space="preserve">- </w:t>
      </w:r>
      <w:r w:rsidR="00BC73B7" w:rsidRPr="00BC73B7">
        <w:rPr>
          <w:rFonts w:ascii="Times New Roman" w:hAnsi="Times New Roman" w:cs="Times New Roman"/>
        </w:rPr>
        <w:t xml:space="preserve">With the summer travel season in full swing and Labor Day weekend fast approaching, law enforcement </w:t>
      </w:r>
      <w:r w:rsidR="00BC73B7">
        <w:rPr>
          <w:rFonts w:ascii="Times New Roman" w:hAnsi="Times New Roman" w:cs="Times New Roman"/>
        </w:rPr>
        <w:t>agencies</w:t>
      </w:r>
      <w:r w:rsidR="00BC73B7" w:rsidRPr="00BC73B7">
        <w:rPr>
          <w:rFonts w:ascii="Times New Roman" w:hAnsi="Times New Roman" w:cs="Times New Roman"/>
        </w:rPr>
        <w:t xml:space="preserve"> across New Mexico have a simple message for drivers: "Drive Sober or Get Pulled Over."</w:t>
      </w:r>
    </w:p>
    <w:p w:rsidR="00BC73B7" w:rsidRPr="00BC73B7" w:rsidRDefault="00BC73B7" w:rsidP="00BC73B7">
      <w:pPr>
        <w:pStyle w:val="NoSpacing"/>
        <w:rPr>
          <w:rFonts w:ascii="Times New Roman" w:hAnsi="Times New Roman" w:cs="Times New Roman"/>
        </w:rPr>
      </w:pPr>
    </w:p>
    <w:p w:rsidR="00BC73B7" w:rsidRDefault="00BC73B7" w:rsidP="00BC73B7">
      <w:pPr>
        <w:pStyle w:val="NoSpacing"/>
        <w:rPr>
          <w:rFonts w:ascii="Times New Roman" w:hAnsi="Times New Roman" w:cs="Times New Roman"/>
        </w:rPr>
      </w:pPr>
      <w:r w:rsidRPr="00BC73B7">
        <w:rPr>
          <w:rFonts w:ascii="Times New Roman" w:hAnsi="Times New Roman" w:cs="Times New Roman"/>
        </w:rPr>
        <w:t xml:space="preserve">Beginning Friday </w:t>
      </w:r>
      <w:r>
        <w:rPr>
          <w:rFonts w:ascii="Times New Roman" w:hAnsi="Times New Roman" w:cs="Times New Roman"/>
        </w:rPr>
        <w:t xml:space="preserve">August 15 </w:t>
      </w:r>
      <w:r w:rsidRPr="00BC73B7">
        <w:rPr>
          <w:rFonts w:ascii="Times New Roman" w:hAnsi="Times New Roman" w:cs="Times New Roman"/>
        </w:rPr>
        <w:t xml:space="preserve">and running through September </w:t>
      </w:r>
      <w:r>
        <w:rPr>
          <w:rFonts w:ascii="Times New Roman" w:hAnsi="Times New Roman" w:cs="Times New Roman"/>
        </w:rPr>
        <w:t>first</w:t>
      </w:r>
      <w:r w:rsidRPr="00BC73B7">
        <w:rPr>
          <w:rFonts w:ascii="Times New Roman" w:hAnsi="Times New Roman" w:cs="Times New Roman"/>
        </w:rPr>
        <w:t>, local, state and tribal law enforcement will be conducting sobriety checkpoints and saturation patrols across New Mexico, looking for and arresting drunk drivers.</w:t>
      </w:r>
    </w:p>
    <w:p w:rsidR="005E1FEC" w:rsidRDefault="005E1FEC" w:rsidP="00BC73B7">
      <w:pPr>
        <w:pStyle w:val="NoSpacing"/>
        <w:rPr>
          <w:rFonts w:ascii="Times New Roman" w:hAnsi="Times New Roman" w:cs="Times New Roman"/>
        </w:rPr>
      </w:pPr>
    </w:p>
    <w:p w:rsidR="005E1FEC" w:rsidRPr="005E1FEC" w:rsidRDefault="005E1FEC" w:rsidP="005E1FEC">
      <w:pPr>
        <w:autoSpaceDE w:val="0"/>
        <w:autoSpaceDN w:val="0"/>
        <w:adjustRightInd w:val="0"/>
        <w:rPr>
          <w:rFonts w:cs="Times New Roman"/>
          <w:szCs w:val="22"/>
        </w:rPr>
      </w:pPr>
      <w:r>
        <w:rPr>
          <w:rFonts w:cs="Times New Roman"/>
        </w:rPr>
        <w:t>“</w:t>
      </w:r>
      <w:r w:rsidRPr="005E1FEC">
        <w:rPr>
          <w:rFonts w:cs="Times New Roman"/>
        </w:rPr>
        <w:t>Over the</w:t>
      </w:r>
      <w:r w:rsidRPr="005E1FEC">
        <w:rPr>
          <w:rFonts w:cs="Times New Roman"/>
          <w:spacing w:val="13"/>
        </w:rPr>
        <w:t xml:space="preserve"> </w:t>
      </w:r>
      <w:r w:rsidRPr="005E1FEC">
        <w:rPr>
          <w:rFonts w:cs="Times New Roman"/>
        </w:rPr>
        <w:t>last</w:t>
      </w:r>
      <w:r w:rsidRPr="005E1FEC">
        <w:rPr>
          <w:rFonts w:cs="Times New Roman"/>
          <w:spacing w:val="10"/>
        </w:rPr>
        <w:t xml:space="preserve"> </w:t>
      </w:r>
      <w:r w:rsidRPr="005E1FEC">
        <w:rPr>
          <w:rFonts w:cs="Times New Roman"/>
        </w:rPr>
        <w:t>decade,</w:t>
      </w:r>
      <w:r w:rsidRPr="005E1FEC">
        <w:rPr>
          <w:rFonts w:cs="Times New Roman"/>
          <w:spacing w:val="18"/>
        </w:rPr>
        <w:t xml:space="preserve"> </w:t>
      </w:r>
      <w:r w:rsidRPr="005E1FEC">
        <w:rPr>
          <w:rFonts w:cs="Times New Roman"/>
        </w:rPr>
        <w:t xml:space="preserve">our state’s </w:t>
      </w:r>
      <w:r w:rsidRPr="005E1FEC">
        <w:rPr>
          <w:rFonts w:cs="Times New Roman"/>
          <w:w w:val="103"/>
        </w:rPr>
        <w:t xml:space="preserve">alcohol </w:t>
      </w:r>
      <w:r w:rsidRPr="005E1FEC">
        <w:rPr>
          <w:rFonts w:cs="Times New Roman"/>
        </w:rPr>
        <w:t>fatality</w:t>
      </w:r>
      <w:r>
        <w:rPr>
          <w:rFonts w:cs="Times New Roman"/>
        </w:rPr>
        <w:t xml:space="preserve"> crash</w:t>
      </w:r>
      <w:r w:rsidRPr="005E1FEC">
        <w:rPr>
          <w:rFonts w:cs="Times New Roman"/>
          <w:spacing w:val="14"/>
        </w:rPr>
        <w:t xml:space="preserve"> </w:t>
      </w:r>
      <w:r w:rsidRPr="005E1FEC">
        <w:rPr>
          <w:rFonts w:cs="Times New Roman"/>
        </w:rPr>
        <w:t>rate</w:t>
      </w:r>
      <w:r w:rsidRPr="005E1FEC">
        <w:rPr>
          <w:rFonts w:cs="Times New Roman"/>
          <w:spacing w:val="8"/>
        </w:rPr>
        <w:t xml:space="preserve"> </w:t>
      </w:r>
      <w:r w:rsidRPr="005E1FEC">
        <w:rPr>
          <w:rFonts w:cs="Times New Roman"/>
        </w:rPr>
        <w:t>has</w:t>
      </w:r>
      <w:r w:rsidRPr="005E1FEC">
        <w:rPr>
          <w:rFonts w:cs="Times New Roman"/>
          <w:spacing w:val="12"/>
        </w:rPr>
        <w:t xml:space="preserve"> </w:t>
      </w:r>
      <w:r w:rsidRPr="005E1FEC">
        <w:rPr>
          <w:rFonts w:cs="Times New Roman"/>
        </w:rPr>
        <w:t>dropped</w:t>
      </w:r>
      <w:r w:rsidRPr="005E1FEC">
        <w:rPr>
          <w:rFonts w:cs="Times New Roman"/>
          <w:spacing w:val="31"/>
        </w:rPr>
        <w:t xml:space="preserve"> </w:t>
      </w:r>
      <w:r w:rsidRPr="005E1FEC">
        <w:rPr>
          <w:rFonts w:cs="Times New Roman"/>
        </w:rPr>
        <w:t>by</w:t>
      </w:r>
      <w:r w:rsidRPr="005E1FEC">
        <w:rPr>
          <w:rFonts w:cs="Times New Roman"/>
          <w:spacing w:val="-2"/>
        </w:rPr>
        <w:t xml:space="preserve"> </w:t>
      </w:r>
      <w:r w:rsidRPr="005E1FEC">
        <w:rPr>
          <w:rFonts w:eastAsia="Times New Roman" w:cs="Times New Roman"/>
          <w:w w:val="113"/>
        </w:rPr>
        <w:t xml:space="preserve">39 </w:t>
      </w:r>
      <w:r w:rsidRPr="005E1FEC">
        <w:rPr>
          <w:rFonts w:cs="Times New Roman"/>
        </w:rPr>
        <w:t>percent</w:t>
      </w:r>
      <w:r w:rsidRPr="005E1FEC">
        <w:rPr>
          <w:rFonts w:cs="Times New Roman"/>
          <w:spacing w:val="29"/>
        </w:rPr>
        <w:t xml:space="preserve"> </w:t>
      </w:r>
      <w:r w:rsidRPr="005E1FEC">
        <w:rPr>
          <w:rFonts w:cs="Times New Roman"/>
        </w:rPr>
        <w:t>to</w:t>
      </w:r>
      <w:r w:rsidRPr="005E1FEC">
        <w:rPr>
          <w:rFonts w:cs="Times New Roman"/>
          <w:spacing w:val="14"/>
        </w:rPr>
        <w:t xml:space="preserve"> </w:t>
      </w:r>
      <w:r w:rsidRPr="005E1FEC">
        <w:rPr>
          <w:rFonts w:cs="Times New Roman"/>
        </w:rPr>
        <w:t>a</w:t>
      </w:r>
      <w:r w:rsidRPr="005E1FEC">
        <w:rPr>
          <w:rFonts w:cs="Times New Roman"/>
          <w:spacing w:val="-2"/>
        </w:rPr>
        <w:t xml:space="preserve"> </w:t>
      </w:r>
      <w:r w:rsidRPr="005E1FEC">
        <w:rPr>
          <w:rFonts w:cs="Times New Roman"/>
        </w:rPr>
        <w:t>record</w:t>
      </w:r>
      <w:r w:rsidRPr="005E1FEC">
        <w:rPr>
          <w:rFonts w:cs="Times New Roman"/>
          <w:spacing w:val="21"/>
        </w:rPr>
        <w:t xml:space="preserve"> </w:t>
      </w:r>
      <w:r w:rsidRPr="005E1FEC">
        <w:rPr>
          <w:rFonts w:cs="Times New Roman"/>
        </w:rPr>
        <w:t>low.</w:t>
      </w:r>
      <w:r>
        <w:rPr>
          <w:rFonts w:cs="Times New Roman"/>
        </w:rPr>
        <w:t xml:space="preserve">  But even one death caused by DWI is </w:t>
      </w:r>
      <w:r w:rsidR="009C5149">
        <w:rPr>
          <w:rFonts w:cs="Times New Roman"/>
        </w:rPr>
        <w:t>one too many</w:t>
      </w:r>
      <w:r>
        <w:rPr>
          <w:rFonts w:cs="Times New Roman"/>
        </w:rPr>
        <w:t>,” said New Mexico Department of Transportation Secretary Tom Church.</w:t>
      </w:r>
    </w:p>
    <w:p w:rsidR="00BC73B7" w:rsidRDefault="00BC73B7" w:rsidP="00BC73B7">
      <w:pPr>
        <w:pStyle w:val="NoSpacing"/>
        <w:rPr>
          <w:rFonts w:ascii="Times New Roman" w:hAnsi="Times New Roman" w:cs="Times New Roman"/>
        </w:rPr>
      </w:pPr>
    </w:p>
    <w:p w:rsidR="00CD3865" w:rsidRPr="00360C7C" w:rsidRDefault="00BC73B7" w:rsidP="00014312">
      <w:pPr>
        <w:pStyle w:val="NoSpacing"/>
        <w:rPr>
          <w:rFonts w:cs="Times New Roman"/>
          <w:color w:val="000000"/>
          <w:sz w:val="24"/>
        </w:rPr>
      </w:pPr>
      <w:r w:rsidRPr="00BC73B7">
        <w:rPr>
          <w:rFonts w:ascii="Times New Roman" w:hAnsi="Times New Roman" w:cs="Times New Roman"/>
        </w:rPr>
        <w:t xml:space="preserve">The </w:t>
      </w:r>
      <w:r w:rsidR="005E1FEC">
        <w:rPr>
          <w:rFonts w:ascii="Times New Roman" w:hAnsi="Times New Roman" w:cs="Times New Roman"/>
        </w:rPr>
        <w:t>upcoming DWI crackdown</w:t>
      </w:r>
      <w:r w:rsidRPr="00BC73B7">
        <w:rPr>
          <w:rFonts w:ascii="Times New Roman" w:hAnsi="Times New Roman" w:cs="Times New Roman"/>
        </w:rPr>
        <w:t xml:space="preserve"> is part of the national “Drive Sober or Get Pulled Over” campaign</w:t>
      </w:r>
      <w:r w:rsidRPr="00BC73B7">
        <w:rPr>
          <w:rFonts w:ascii="Times New Roman" w:hAnsi="Times New Roman" w:cs="Times New Roman"/>
          <w:color w:val="0F0F0F"/>
          <w:sz w:val="23"/>
          <w:szCs w:val="23"/>
        </w:rPr>
        <w:t xml:space="preserve"> </w:t>
      </w:r>
      <w:r w:rsidR="005E1FEC">
        <w:rPr>
          <w:rFonts w:ascii="Times New Roman" w:hAnsi="Times New Roman" w:cs="Times New Roman"/>
          <w:color w:val="0F0F0F"/>
          <w:sz w:val="23"/>
          <w:szCs w:val="23"/>
        </w:rPr>
        <w:t xml:space="preserve">which is </w:t>
      </w:r>
      <w:r w:rsidRPr="00BC73B7">
        <w:rPr>
          <w:rFonts w:ascii="Times New Roman" w:hAnsi="Times New Roman" w:cs="Times New Roman"/>
          <w:color w:val="0F0F0F"/>
          <w:sz w:val="23"/>
          <w:szCs w:val="23"/>
        </w:rPr>
        <w:t>designed to raise awareness about the dangers of drinking and driving through high-visibility enforcement and public education tools</w:t>
      </w:r>
      <w:r>
        <w:rPr>
          <w:rFonts w:ascii="Times New Roman" w:hAnsi="Times New Roman" w:cs="Times New Roman"/>
          <w:color w:val="0F0F0F"/>
          <w:sz w:val="23"/>
          <w:szCs w:val="23"/>
        </w:rPr>
        <w:t>.</w:t>
      </w:r>
    </w:p>
    <w:p w:rsidR="00CD3865" w:rsidRDefault="00CD3865" w:rsidP="00CD3865">
      <w:pPr>
        <w:autoSpaceDE w:val="0"/>
        <w:autoSpaceDN w:val="0"/>
        <w:adjustRightInd w:val="0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                           </w:t>
      </w:r>
    </w:p>
    <w:p w:rsidR="00CD3865" w:rsidRPr="00CF4999" w:rsidRDefault="00CD3865" w:rsidP="00CD3865">
      <w:pPr>
        <w:jc w:val="center"/>
        <w:rPr>
          <w:rFonts w:cs="Times New Roman"/>
          <w:szCs w:val="22"/>
        </w:rPr>
      </w:pPr>
      <w:r w:rsidRPr="00CF4999">
        <w:rPr>
          <w:rFonts w:cs="Times New Roman"/>
          <w:szCs w:val="22"/>
        </w:rPr>
        <w:t>###</w:t>
      </w:r>
    </w:p>
    <w:p w:rsidR="00CD3865" w:rsidRPr="00CF4999" w:rsidRDefault="00CD3865" w:rsidP="00CD3865">
      <w:pPr>
        <w:pStyle w:val="Default"/>
        <w:rPr>
          <w:sz w:val="22"/>
          <w:szCs w:val="22"/>
        </w:rPr>
      </w:pPr>
    </w:p>
    <w:p w:rsidR="00CD3865" w:rsidRPr="000A7714" w:rsidRDefault="00CD3865" w:rsidP="00CD3865">
      <w:pPr>
        <w:pStyle w:val="Default"/>
      </w:pPr>
      <w:r w:rsidRPr="00CF4999">
        <w:rPr>
          <w:sz w:val="22"/>
          <w:szCs w:val="22"/>
        </w:rPr>
        <w:t xml:space="preserve">Melissa Dosher, NMDOT Public Information Officer, 827-5526 (office), 469-5698 (cell) </w:t>
      </w:r>
      <w:hyperlink r:id="rId8" w:history="1">
        <w:r w:rsidRPr="00CF4999">
          <w:rPr>
            <w:rStyle w:val="Hyperlink"/>
            <w:color w:val="auto"/>
            <w:sz w:val="22"/>
            <w:szCs w:val="22"/>
          </w:rPr>
          <w:t>melissa.dosher@state.nm.us</w:t>
        </w:r>
      </w:hyperlink>
    </w:p>
    <w:p w:rsidR="007E06DF" w:rsidRDefault="007E06DF" w:rsidP="00CD3865">
      <w:pPr>
        <w:ind w:left="810"/>
        <w:jc w:val="center"/>
      </w:pPr>
    </w:p>
    <w:sectPr w:rsidR="007E06DF" w:rsidSect="003B293E">
      <w:headerReference w:type="default" r:id="rId9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FB2" w:rsidRDefault="00A13FB2" w:rsidP="00523CEC">
      <w:r>
        <w:separator/>
      </w:r>
    </w:p>
  </w:endnote>
  <w:endnote w:type="continuationSeparator" w:id="0">
    <w:p w:rsidR="00A13FB2" w:rsidRDefault="00A13FB2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FB2" w:rsidRDefault="00A13FB2" w:rsidP="00523CEC">
      <w:r>
        <w:separator/>
      </w:r>
    </w:p>
  </w:footnote>
  <w:footnote w:type="continuationSeparator" w:id="0">
    <w:p w:rsidR="00A13FB2" w:rsidRDefault="00A13FB2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E6FD59B" wp14:editId="736243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41457"/>
    <w:multiLevelType w:val="hybridMultilevel"/>
    <w:tmpl w:val="16C4D1A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40A92"/>
    <w:multiLevelType w:val="hybridMultilevel"/>
    <w:tmpl w:val="7E94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13910"/>
    <w:rsid w:val="00014312"/>
    <w:rsid w:val="00015900"/>
    <w:rsid w:val="00034DAB"/>
    <w:rsid w:val="0004455E"/>
    <w:rsid w:val="000461AB"/>
    <w:rsid w:val="00060F29"/>
    <w:rsid w:val="00067642"/>
    <w:rsid w:val="000740A3"/>
    <w:rsid w:val="000758C9"/>
    <w:rsid w:val="000860FB"/>
    <w:rsid w:val="00086175"/>
    <w:rsid w:val="000927F6"/>
    <w:rsid w:val="000A7714"/>
    <w:rsid w:val="000B0DD1"/>
    <w:rsid w:val="000B397A"/>
    <w:rsid w:val="000F0DC6"/>
    <w:rsid w:val="000F7C46"/>
    <w:rsid w:val="001240E2"/>
    <w:rsid w:val="00133688"/>
    <w:rsid w:val="001443C7"/>
    <w:rsid w:val="001515F0"/>
    <w:rsid w:val="0017117D"/>
    <w:rsid w:val="00181055"/>
    <w:rsid w:val="001A3E5A"/>
    <w:rsid w:val="001B1181"/>
    <w:rsid w:val="001B69CF"/>
    <w:rsid w:val="001B6FA9"/>
    <w:rsid w:val="001C3859"/>
    <w:rsid w:val="001D50CD"/>
    <w:rsid w:val="001E74E9"/>
    <w:rsid w:val="0025676B"/>
    <w:rsid w:val="00265ABF"/>
    <w:rsid w:val="002845B7"/>
    <w:rsid w:val="002E234F"/>
    <w:rsid w:val="00301604"/>
    <w:rsid w:val="00351E77"/>
    <w:rsid w:val="00381A06"/>
    <w:rsid w:val="00390498"/>
    <w:rsid w:val="0039087D"/>
    <w:rsid w:val="003A0983"/>
    <w:rsid w:val="003B293E"/>
    <w:rsid w:val="003D46D6"/>
    <w:rsid w:val="00413BCD"/>
    <w:rsid w:val="004766DB"/>
    <w:rsid w:val="004779B0"/>
    <w:rsid w:val="00487DC5"/>
    <w:rsid w:val="004A071E"/>
    <w:rsid w:val="004F7EB0"/>
    <w:rsid w:val="00523CEC"/>
    <w:rsid w:val="0052570D"/>
    <w:rsid w:val="00550847"/>
    <w:rsid w:val="00575F95"/>
    <w:rsid w:val="005816B7"/>
    <w:rsid w:val="005E1FEC"/>
    <w:rsid w:val="005E5DB4"/>
    <w:rsid w:val="00611621"/>
    <w:rsid w:val="00631FAB"/>
    <w:rsid w:val="006501C4"/>
    <w:rsid w:val="006A259B"/>
    <w:rsid w:val="006B1029"/>
    <w:rsid w:val="006B78A9"/>
    <w:rsid w:val="006E2984"/>
    <w:rsid w:val="007148D9"/>
    <w:rsid w:val="007603BC"/>
    <w:rsid w:val="0079493D"/>
    <w:rsid w:val="007C5BFF"/>
    <w:rsid w:val="007E06DF"/>
    <w:rsid w:val="00801EA0"/>
    <w:rsid w:val="008105C8"/>
    <w:rsid w:val="00811992"/>
    <w:rsid w:val="00853907"/>
    <w:rsid w:val="00877BA2"/>
    <w:rsid w:val="00877CDE"/>
    <w:rsid w:val="008A635A"/>
    <w:rsid w:val="008B47DA"/>
    <w:rsid w:val="008C1134"/>
    <w:rsid w:val="008E3D00"/>
    <w:rsid w:val="008E7869"/>
    <w:rsid w:val="008F5F0A"/>
    <w:rsid w:val="00904283"/>
    <w:rsid w:val="00916B86"/>
    <w:rsid w:val="00925073"/>
    <w:rsid w:val="00940B25"/>
    <w:rsid w:val="00952132"/>
    <w:rsid w:val="00965557"/>
    <w:rsid w:val="009708F0"/>
    <w:rsid w:val="00992E54"/>
    <w:rsid w:val="009C5149"/>
    <w:rsid w:val="009E3E2A"/>
    <w:rsid w:val="009E4444"/>
    <w:rsid w:val="00A0215B"/>
    <w:rsid w:val="00A13FB2"/>
    <w:rsid w:val="00A414F3"/>
    <w:rsid w:val="00A616A0"/>
    <w:rsid w:val="00A70981"/>
    <w:rsid w:val="00A72508"/>
    <w:rsid w:val="00A93E98"/>
    <w:rsid w:val="00AA56A8"/>
    <w:rsid w:val="00AA6767"/>
    <w:rsid w:val="00AA6A9A"/>
    <w:rsid w:val="00AC6DC6"/>
    <w:rsid w:val="00AC73A6"/>
    <w:rsid w:val="00AD28E0"/>
    <w:rsid w:val="00AF321F"/>
    <w:rsid w:val="00B04395"/>
    <w:rsid w:val="00B1404F"/>
    <w:rsid w:val="00B2315A"/>
    <w:rsid w:val="00B23EF4"/>
    <w:rsid w:val="00B51D47"/>
    <w:rsid w:val="00B678E7"/>
    <w:rsid w:val="00B73883"/>
    <w:rsid w:val="00B800D9"/>
    <w:rsid w:val="00BC73B7"/>
    <w:rsid w:val="00BD1C53"/>
    <w:rsid w:val="00BD57CD"/>
    <w:rsid w:val="00BE7C21"/>
    <w:rsid w:val="00BF69E1"/>
    <w:rsid w:val="00BF7BD2"/>
    <w:rsid w:val="00C03DC3"/>
    <w:rsid w:val="00C05105"/>
    <w:rsid w:val="00C426F2"/>
    <w:rsid w:val="00C61A5F"/>
    <w:rsid w:val="00CA7CB6"/>
    <w:rsid w:val="00CD3865"/>
    <w:rsid w:val="00CE2753"/>
    <w:rsid w:val="00CF4999"/>
    <w:rsid w:val="00D003C7"/>
    <w:rsid w:val="00D01DC0"/>
    <w:rsid w:val="00D020DF"/>
    <w:rsid w:val="00D54E01"/>
    <w:rsid w:val="00D71763"/>
    <w:rsid w:val="00D817DA"/>
    <w:rsid w:val="00D96EC3"/>
    <w:rsid w:val="00DA2CDA"/>
    <w:rsid w:val="00DB7E4C"/>
    <w:rsid w:val="00DC59DB"/>
    <w:rsid w:val="00DD2080"/>
    <w:rsid w:val="00E029F6"/>
    <w:rsid w:val="00E07993"/>
    <w:rsid w:val="00E31BCD"/>
    <w:rsid w:val="00E416A1"/>
    <w:rsid w:val="00E46468"/>
    <w:rsid w:val="00E73696"/>
    <w:rsid w:val="00E74138"/>
    <w:rsid w:val="00E77234"/>
    <w:rsid w:val="00ED64B4"/>
    <w:rsid w:val="00F53790"/>
    <w:rsid w:val="00F56F83"/>
    <w:rsid w:val="00F831ED"/>
    <w:rsid w:val="00FA0B36"/>
    <w:rsid w:val="00FA1140"/>
    <w:rsid w:val="00FB5637"/>
    <w:rsid w:val="00FC7704"/>
    <w:rsid w:val="00FD3772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.dosher@state.nm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Dosher.Melissa</cp:lastModifiedBy>
  <cp:revision>5</cp:revision>
  <dcterms:created xsi:type="dcterms:W3CDTF">2014-08-12T18:19:00Z</dcterms:created>
  <dcterms:modified xsi:type="dcterms:W3CDTF">2014-08-14T16:19:00Z</dcterms:modified>
</cp:coreProperties>
</file>