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F531B" w:rsidP="009F531B">
      <w:pPr>
        <w:pStyle w:val="Header"/>
        <w:ind w:left="-7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AE5D3" wp14:editId="3C6FC3F1">
            <wp:simplePos x="0" y="0"/>
            <wp:positionH relativeFrom="column">
              <wp:posOffset>-209551</wp:posOffset>
            </wp:positionH>
            <wp:positionV relativeFrom="paragraph">
              <wp:posOffset>361951</wp:posOffset>
            </wp:positionV>
            <wp:extent cx="1952625" cy="532534"/>
            <wp:effectExtent l="0" t="0" r="0" b="1270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09" cy="53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 xml:space="preserve">                                                  </w:t>
      </w:r>
      <w:r w:rsidR="00EC33BA">
        <w:rPr>
          <w:rFonts w:ascii="Arial" w:hAnsi="Arial" w:cs="Arial"/>
          <w:noProof/>
        </w:rPr>
        <w:drawing>
          <wp:inline distT="0" distB="0" distL="0" distR="0" wp14:anchorId="7807336D" wp14:editId="474CE198">
            <wp:extent cx="2132702" cy="876225"/>
            <wp:effectExtent l="0" t="0" r="1270" b="635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62" cy="8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FC19BB4" wp14:editId="217F2AA0">
            <wp:extent cx="1195070" cy="1009650"/>
            <wp:effectExtent l="0" t="0" r="5080" b="0"/>
            <wp:docPr id="2" name="Picture 2" descr="C:\Users\Owner\Desktop\Preferred-Freezer-Service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Desktop\Preferred-Freezer-Services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85786B" w:rsidRDefault="0085786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64AA8" w:rsidRDefault="00664AA8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A63A4" w:rsidRDefault="008F7776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RAIN STORM WASHES OUT MOST OF TUESDAY’S IMS ACTIVITIES, BUT</w:t>
      </w:r>
      <w:r w:rsidR="001A63A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D1674">
        <w:rPr>
          <w:rFonts w:ascii="Arial" w:hAnsi="Arial" w:cs="Arial"/>
          <w:b/>
          <w:bCs/>
          <w:color w:val="000000"/>
          <w:sz w:val="28"/>
          <w:szCs w:val="28"/>
        </w:rPr>
        <w:t>HILDEBRAND</w:t>
      </w:r>
      <w:r w:rsidR="001A63A4">
        <w:rPr>
          <w:rFonts w:ascii="Arial" w:hAnsi="Arial" w:cs="Arial"/>
          <w:b/>
          <w:bCs/>
          <w:color w:val="000000"/>
          <w:sz w:val="28"/>
          <w:szCs w:val="28"/>
        </w:rPr>
        <w:t xml:space="preserve">, CARPENTER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CONTINUE TO TEST CAR SETUPS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2A7B" w:rsidRDefault="008F7776" w:rsidP="000F2A7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JR reaches 221.737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m.p.h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. in 33 laps, Ed clocks 220.898 in 26 circuits</w:t>
      </w:r>
      <w:r w:rsidR="001A63A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A63A4" w:rsidRDefault="001A63A4" w:rsidP="000F2A7B">
      <w:pPr>
        <w:rPr>
          <w:rFonts w:ascii="Arial" w:hAnsi="Arial" w:cs="Arial"/>
          <w:color w:val="000000"/>
          <w:sz w:val="20"/>
          <w:szCs w:val="20"/>
        </w:rPr>
      </w:pPr>
    </w:p>
    <w:p w:rsidR="008F7776" w:rsidRDefault="002914AB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INDIANAPOLIS </w:t>
      </w:r>
      <w:r w:rsidR="000F2A7B" w:rsidRPr="000F2A7B">
        <w:rPr>
          <w:rFonts w:ascii="Arial" w:hAnsi="Arial" w:cs="Arial"/>
          <w:b/>
          <w:bCs/>
          <w:color w:val="000000"/>
        </w:rPr>
        <w:t>(</w:t>
      </w:r>
      <w:r w:rsidR="008F7776">
        <w:rPr>
          <w:rFonts w:ascii="Arial" w:hAnsi="Arial" w:cs="Arial"/>
          <w:b/>
          <w:bCs/>
          <w:color w:val="000000"/>
        </w:rPr>
        <w:t>May 13</w:t>
      </w:r>
      <w:r w:rsidR="007C779D">
        <w:rPr>
          <w:rFonts w:ascii="Arial" w:hAnsi="Arial" w:cs="Arial"/>
          <w:b/>
          <w:bCs/>
          <w:color w:val="000000"/>
        </w:rPr>
        <w:t>, 2014</w:t>
      </w:r>
      <w:r w:rsidR="000F2A7B" w:rsidRPr="000F2A7B">
        <w:rPr>
          <w:rFonts w:ascii="Arial" w:hAnsi="Arial" w:cs="Arial"/>
          <w:b/>
          <w:bCs/>
          <w:color w:val="000000"/>
        </w:rPr>
        <w:t>)</w:t>
      </w:r>
      <w:r w:rsidR="000F2A7B" w:rsidRPr="000F2A7B">
        <w:rPr>
          <w:rFonts w:ascii="Arial" w:hAnsi="Arial" w:cs="Arial"/>
          <w:color w:val="000000"/>
        </w:rPr>
        <w:t xml:space="preserve"> – </w:t>
      </w:r>
      <w:r w:rsidR="00EB77B5">
        <w:rPr>
          <w:rFonts w:ascii="Arial" w:hAnsi="Arial" w:cs="Arial"/>
          <w:color w:val="000000"/>
        </w:rPr>
        <w:t>Thirty</w:t>
      </w:r>
      <w:r w:rsidR="008F7776">
        <w:rPr>
          <w:rFonts w:ascii="Arial" w:hAnsi="Arial" w:cs="Arial"/>
          <w:color w:val="000000"/>
        </w:rPr>
        <w:t xml:space="preserve"> drivers recorded speeds Tuesday at the Indianapolis Motor Speedway before a heavy rain storm washed out the remainder of the practice for the 98</w:t>
      </w:r>
      <w:r w:rsidR="008F7776" w:rsidRPr="008F7776">
        <w:rPr>
          <w:rFonts w:ascii="Arial" w:hAnsi="Arial" w:cs="Arial"/>
          <w:color w:val="000000"/>
          <w:vertAlign w:val="superscript"/>
        </w:rPr>
        <w:t>th</w:t>
      </w:r>
      <w:r w:rsidR="008F7776">
        <w:rPr>
          <w:rFonts w:ascii="Arial" w:hAnsi="Arial" w:cs="Arial"/>
          <w:color w:val="000000"/>
        </w:rPr>
        <w:t xml:space="preserve"> running of the Indianapolis 500-Mile Race set for May 25.</w:t>
      </w:r>
    </w:p>
    <w:p w:rsidR="008F7776" w:rsidRDefault="008F7776" w:rsidP="00275F32">
      <w:pPr>
        <w:rPr>
          <w:rFonts w:ascii="Arial" w:hAnsi="Arial" w:cs="Arial"/>
          <w:color w:val="000000"/>
        </w:rPr>
      </w:pPr>
    </w:p>
    <w:p w:rsidR="008F7776" w:rsidRDefault="008F7776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rain predicted for today’s action, the legendary 2.5-mile oval was expected to be a busy place when the green flag droppe</w:t>
      </w:r>
      <w:r w:rsidR="00664AA8">
        <w:rPr>
          <w:rFonts w:ascii="Arial" w:hAnsi="Arial" w:cs="Arial"/>
          <w:color w:val="000000"/>
        </w:rPr>
        <w:t xml:space="preserve">d at noon Tuesday. </w:t>
      </w:r>
      <w:r>
        <w:rPr>
          <w:rFonts w:ascii="Arial" w:hAnsi="Arial" w:cs="Arial"/>
          <w:color w:val="000000"/>
        </w:rPr>
        <w:t>And that forecast held true as the world’s great race track looked a lot like race day traffic.</w:t>
      </w:r>
    </w:p>
    <w:p w:rsidR="008F7776" w:rsidRDefault="008F7776" w:rsidP="00275F32">
      <w:pPr>
        <w:rPr>
          <w:rFonts w:ascii="Arial" w:hAnsi="Arial" w:cs="Arial"/>
          <w:color w:val="000000"/>
        </w:rPr>
      </w:pPr>
    </w:p>
    <w:p w:rsidR="008F7776" w:rsidRDefault="008F7776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was a good day to test race day setups on the various cars with drivers dart</w:t>
      </w:r>
      <w:r w:rsidR="00664AA8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in and out of traffic </w:t>
      </w:r>
      <w:r w:rsidR="00664AA8">
        <w:rPr>
          <w:rFonts w:ascii="Arial" w:hAnsi="Arial" w:cs="Arial"/>
          <w:color w:val="000000"/>
        </w:rPr>
        <w:t>as t</w:t>
      </w:r>
      <w:r>
        <w:rPr>
          <w:rFonts w:ascii="Arial" w:hAnsi="Arial" w:cs="Arial"/>
          <w:color w:val="000000"/>
        </w:rPr>
        <w:t xml:space="preserve">he </w:t>
      </w:r>
      <w:r w:rsidR="00664AA8">
        <w:rPr>
          <w:rFonts w:ascii="Arial" w:hAnsi="Arial" w:cs="Arial"/>
          <w:color w:val="000000"/>
        </w:rPr>
        <w:t xml:space="preserve">Tuesday’s </w:t>
      </w:r>
      <w:r>
        <w:rPr>
          <w:rFonts w:ascii="Arial" w:hAnsi="Arial" w:cs="Arial"/>
          <w:color w:val="000000"/>
        </w:rPr>
        <w:t>practice lasted about one hour and 45 minutes.</w:t>
      </w:r>
    </w:p>
    <w:p w:rsidR="008F7776" w:rsidRDefault="008F7776" w:rsidP="00275F32">
      <w:pPr>
        <w:rPr>
          <w:rFonts w:ascii="Arial" w:hAnsi="Arial" w:cs="Arial"/>
          <w:color w:val="000000"/>
        </w:rPr>
      </w:pPr>
    </w:p>
    <w:p w:rsidR="008F7776" w:rsidRDefault="008F7776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J.R. Hildebrand continued his race preparation in the No. 21 Preferred Freezer Services Chevrolet with a best speed of 221.737 miles per hour in 33 laps, while ECR team owner Ed Carpenter set a best of 220.898 in his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(26 laps).</w:t>
      </w:r>
    </w:p>
    <w:p w:rsidR="00766060" w:rsidRDefault="00766060" w:rsidP="00275F32">
      <w:pPr>
        <w:rPr>
          <w:rFonts w:ascii="Arial" w:hAnsi="Arial" w:cs="Arial"/>
          <w:color w:val="000000"/>
        </w:rPr>
      </w:pPr>
    </w:p>
    <w:p w:rsidR="00766060" w:rsidRPr="00766060" w:rsidRDefault="00766060" w:rsidP="00766060">
      <w:pPr>
        <w:rPr>
          <w:rFonts w:ascii="Arial" w:hAnsi="Arial" w:cs="Arial"/>
        </w:rPr>
      </w:pPr>
      <w:r w:rsidRPr="00766060">
        <w:rPr>
          <w:rFonts w:ascii="Arial" w:hAnsi="Arial" w:cs="Arial"/>
        </w:rPr>
        <w:t>“It is tough when you can’t get a full day of running in at the Speedway</w:t>
      </w:r>
      <w:r>
        <w:rPr>
          <w:rFonts w:ascii="Arial" w:hAnsi="Arial" w:cs="Arial"/>
        </w:rPr>
        <w:t>,” said Carpenter, last year’s Indy 500 pole sitter. “</w:t>
      </w:r>
      <w:r w:rsidRPr="0076606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ut we </w:t>
      </w:r>
      <w:r w:rsidR="00664AA8">
        <w:rPr>
          <w:rFonts w:ascii="Arial" w:hAnsi="Arial" w:cs="Arial"/>
        </w:rPr>
        <w:t xml:space="preserve">always </w:t>
      </w:r>
      <w:r>
        <w:rPr>
          <w:rFonts w:ascii="Arial" w:hAnsi="Arial" w:cs="Arial"/>
        </w:rPr>
        <w:t>expect some rain in May. </w:t>
      </w:r>
      <w:r w:rsidRPr="00766060">
        <w:rPr>
          <w:rFonts w:ascii="Arial" w:hAnsi="Arial" w:cs="Arial"/>
        </w:rPr>
        <w:t xml:space="preserve">We just don’t pack everything up immediately too on a day like today. We </w:t>
      </w:r>
      <w:r w:rsidR="00664AA8">
        <w:rPr>
          <w:rFonts w:ascii="Arial" w:hAnsi="Arial" w:cs="Arial"/>
        </w:rPr>
        <w:t xml:space="preserve">still </w:t>
      </w:r>
      <w:r w:rsidRPr="00766060">
        <w:rPr>
          <w:rFonts w:ascii="Arial" w:hAnsi="Arial" w:cs="Arial"/>
        </w:rPr>
        <w:t xml:space="preserve">have to </w:t>
      </w:r>
      <w:r w:rsidR="00664AA8">
        <w:rPr>
          <w:rFonts w:ascii="Arial" w:hAnsi="Arial" w:cs="Arial"/>
        </w:rPr>
        <w:t xml:space="preserve">do some things with cars right now. </w:t>
      </w:r>
      <w:r w:rsidRPr="00766060">
        <w:rPr>
          <w:rFonts w:ascii="Arial" w:hAnsi="Arial" w:cs="Arial"/>
        </w:rPr>
        <w:t>I felt reall</w:t>
      </w:r>
      <w:r>
        <w:rPr>
          <w:rFonts w:ascii="Arial" w:hAnsi="Arial" w:cs="Arial"/>
        </w:rPr>
        <w:t>y good about day one (Sunday). </w:t>
      </w:r>
      <w:r w:rsidRPr="00766060">
        <w:rPr>
          <w:rFonts w:ascii="Arial" w:hAnsi="Arial" w:cs="Arial"/>
        </w:rPr>
        <w:t>Then day two (Monday) and first part of day th</w:t>
      </w:r>
      <w:r>
        <w:rPr>
          <w:rFonts w:ascii="Arial" w:hAnsi="Arial" w:cs="Arial"/>
        </w:rPr>
        <w:t>ree (Tuesday) have been so-so. </w:t>
      </w:r>
      <w:r w:rsidRPr="00766060">
        <w:rPr>
          <w:rFonts w:ascii="Arial" w:hAnsi="Arial" w:cs="Arial"/>
        </w:rPr>
        <w:t>I think we are better than wh</w:t>
      </w:r>
      <w:r>
        <w:rPr>
          <w:rFonts w:ascii="Arial" w:hAnsi="Arial" w:cs="Arial"/>
        </w:rPr>
        <w:t>at the time sheets have shown. </w:t>
      </w:r>
      <w:r w:rsidRPr="00766060">
        <w:rPr>
          <w:rFonts w:ascii="Arial" w:hAnsi="Arial" w:cs="Arial"/>
        </w:rPr>
        <w:t xml:space="preserve">You want to be on track as much as possible with </w:t>
      </w:r>
      <w:r>
        <w:rPr>
          <w:rFonts w:ascii="Arial" w:hAnsi="Arial" w:cs="Arial"/>
        </w:rPr>
        <w:t>the changing conditions at IMS</w:t>
      </w:r>
      <w:r w:rsidRPr="00766060">
        <w:rPr>
          <w:rFonts w:ascii="Arial" w:hAnsi="Arial" w:cs="Arial"/>
        </w:rPr>
        <w:t xml:space="preserve">.” </w:t>
      </w:r>
    </w:p>
    <w:p w:rsidR="00766060" w:rsidRDefault="00766060" w:rsidP="00275F32">
      <w:pPr>
        <w:rPr>
          <w:rFonts w:ascii="Arial" w:hAnsi="Arial" w:cs="Arial"/>
          <w:color w:val="000000"/>
        </w:rPr>
      </w:pPr>
    </w:p>
    <w:p w:rsidR="00766060" w:rsidRDefault="00766060" w:rsidP="0076606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664AA8" w:rsidRDefault="00664AA8" w:rsidP="00766060">
      <w:pPr>
        <w:jc w:val="center"/>
        <w:rPr>
          <w:rFonts w:ascii="Arial" w:hAnsi="Arial" w:cs="Arial"/>
          <w:color w:val="000000"/>
        </w:rPr>
      </w:pPr>
    </w:p>
    <w:p w:rsidR="00766060" w:rsidRDefault="00766060" w:rsidP="0076606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766060" w:rsidRDefault="00766060" w:rsidP="00766060">
      <w:pPr>
        <w:jc w:val="center"/>
        <w:rPr>
          <w:rFonts w:ascii="Arial" w:hAnsi="Arial" w:cs="Arial"/>
          <w:color w:val="000000"/>
        </w:rPr>
      </w:pPr>
    </w:p>
    <w:p w:rsidR="00766060" w:rsidRDefault="00766060" w:rsidP="00766060">
      <w:pPr>
        <w:rPr>
          <w:rFonts w:ascii="Arial" w:hAnsi="Arial" w:cs="Arial"/>
        </w:rPr>
      </w:pPr>
      <w:r w:rsidRPr="00766060">
        <w:rPr>
          <w:rFonts w:ascii="Arial" w:hAnsi="Arial" w:cs="Arial"/>
        </w:rPr>
        <w:t>“With raining coming in, we tried to do a bunch of things early today</w:t>
      </w:r>
      <w:r>
        <w:rPr>
          <w:rFonts w:ascii="Arial" w:hAnsi="Arial" w:cs="Arial"/>
        </w:rPr>
        <w:t>,” said Hildebrand, 2011 Indy 500 runner-up. “</w:t>
      </w:r>
      <w:r w:rsidRPr="00766060">
        <w:rPr>
          <w:rFonts w:ascii="Arial" w:hAnsi="Arial" w:cs="Arial"/>
        </w:rPr>
        <w:t xml:space="preserve">We have a pretty extensive plan throughout the week, so </w:t>
      </w:r>
      <w:r>
        <w:rPr>
          <w:rFonts w:ascii="Arial" w:hAnsi="Arial" w:cs="Arial"/>
        </w:rPr>
        <w:t>we really want the track time. </w:t>
      </w:r>
      <w:r w:rsidRPr="00766060">
        <w:rPr>
          <w:rFonts w:ascii="Arial" w:hAnsi="Arial" w:cs="Arial"/>
        </w:rPr>
        <w:t>Everyone is in the</w:t>
      </w:r>
      <w:r>
        <w:rPr>
          <w:rFonts w:ascii="Arial" w:hAnsi="Arial" w:cs="Arial"/>
        </w:rPr>
        <w:t xml:space="preserve"> same boat on days like today. </w:t>
      </w:r>
      <w:r w:rsidRPr="00766060">
        <w:rPr>
          <w:rFonts w:ascii="Arial" w:hAnsi="Arial" w:cs="Arial"/>
        </w:rPr>
        <w:t>We can then sit down and access our cu</w:t>
      </w:r>
      <w:r>
        <w:rPr>
          <w:rFonts w:ascii="Arial" w:hAnsi="Arial" w:cs="Arial"/>
        </w:rPr>
        <w:t>rrent situation with the cars. </w:t>
      </w:r>
      <w:r w:rsidRPr="00766060">
        <w:rPr>
          <w:rFonts w:ascii="Arial" w:hAnsi="Arial" w:cs="Arial"/>
        </w:rPr>
        <w:t>We just hope that rain does</w:t>
      </w:r>
      <w:r>
        <w:rPr>
          <w:rFonts w:ascii="Arial" w:hAnsi="Arial" w:cs="Arial"/>
        </w:rPr>
        <w:t>n’t come back in the few days. </w:t>
      </w:r>
      <w:r w:rsidRPr="00766060">
        <w:rPr>
          <w:rFonts w:ascii="Arial" w:hAnsi="Arial" w:cs="Arial"/>
        </w:rPr>
        <w:t>It feels great to run with E</w:t>
      </w:r>
      <w:r>
        <w:rPr>
          <w:rFonts w:ascii="Arial" w:hAnsi="Arial" w:cs="Arial"/>
        </w:rPr>
        <w:t>d and I am enjoying this team. </w:t>
      </w:r>
      <w:r w:rsidRPr="00766060">
        <w:rPr>
          <w:rFonts w:ascii="Arial" w:hAnsi="Arial" w:cs="Arial"/>
        </w:rPr>
        <w:t>It is low key and</w:t>
      </w:r>
      <w:r>
        <w:rPr>
          <w:rFonts w:ascii="Arial" w:hAnsi="Arial" w:cs="Arial"/>
        </w:rPr>
        <w:t xml:space="preserve"> very professional. </w:t>
      </w:r>
      <w:r w:rsidRPr="00766060">
        <w:rPr>
          <w:rFonts w:ascii="Arial" w:hAnsi="Arial" w:cs="Arial"/>
        </w:rPr>
        <w:t>I hope to expand this program at Ed Carpenter Racing because I really</w:t>
      </w:r>
      <w:r>
        <w:rPr>
          <w:rFonts w:ascii="Arial" w:hAnsi="Arial" w:cs="Arial"/>
        </w:rPr>
        <w:t xml:space="preserve"> like working with these guys. Some of</w:t>
      </w:r>
      <w:r w:rsidRPr="00766060">
        <w:rPr>
          <w:rFonts w:ascii="Arial" w:hAnsi="Arial" w:cs="Arial"/>
        </w:rPr>
        <w:t xml:space="preserve"> them I have worked with in my Indy Lights and </w:t>
      </w:r>
      <w:proofErr w:type="spellStart"/>
      <w:r w:rsidRPr="00766060">
        <w:rPr>
          <w:rFonts w:ascii="Arial" w:hAnsi="Arial" w:cs="Arial"/>
        </w:rPr>
        <w:t>IndyCar</w:t>
      </w:r>
      <w:proofErr w:type="spellEnd"/>
      <w:r w:rsidRPr="00766060">
        <w:rPr>
          <w:rFonts w:ascii="Arial" w:hAnsi="Arial" w:cs="Arial"/>
        </w:rPr>
        <w:t xml:space="preserve"> career.  So it is pretty familiar territory for me.”  </w:t>
      </w:r>
    </w:p>
    <w:p w:rsidR="00766060" w:rsidRDefault="00766060" w:rsidP="00766060">
      <w:pPr>
        <w:rPr>
          <w:rFonts w:ascii="Arial" w:hAnsi="Arial" w:cs="Arial"/>
        </w:rPr>
      </w:pPr>
    </w:p>
    <w:p w:rsidR="00EB77B5" w:rsidRDefault="00766060" w:rsidP="007660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on-track events Tuesday, Ed Carpenter Racing hosted a contingent from Butler University, Carpenter’s alma mater.  </w:t>
      </w:r>
      <w:r w:rsidR="00EB77B5">
        <w:rPr>
          <w:rFonts w:ascii="Arial" w:hAnsi="Arial" w:cs="Arial"/>
        </w:rPr>
        <w:t xml:space="preserve">Carpenter’s Indy 500 machine will carry the Butler logo on May 25. </w:t>
      </w:r>
    </w:p>
    <w:p w:rsidR="00EB77B5" w:rsidRDefault="00EB77B5" w:rsidP="00766060">
      <w:pPr>
        <w:rPr>
          <w:rFonts w:ascii="Arial" w:hAnsi="Arial" w:cs="Arial"/>
        </w:rPr>
      </w:pPr>
    </w:p>
    <w:p w:rsidR="00766060" w:rsidRDefault="00766060" w:rsidP="00766060">
      <w:pPr>
        <w:rPr>
          <w:rFonts w:ascii="Arial" w:hAnsi="Arial" w:cs="Arial"/>
        </w:rPr>
      </w:pPr>
      <w:r>
        <w:rPr>
          <w:rFonts w:ascii="Arial" w:hAnsi="Arial" w:cs="Arial"/>
        </w:rPr>
        <w:t>Among the dignities supporting the 20</w:t>
      </w:r>
      <w:r w:rsidR="00EB77B5">
        <w:rPr>
          <w:rFonts w:ascii="Arial" w:hAnsi="Arial" w:cs="Arial"/>
        </w:rPr>
        <w:t>03 Butler marketing graduate were</w:t>
      </w:r>
      <w:r>
        <w:rPr>
          <w:rFonts w:ascii="Arial" w:hAnsi="Arial" w:cs="Arial"/>
        </w:rPr>
        <w:t xml:space="preserve"> school president James </w:t>
      </w:r>
      <w:proofErr w:type="spellStart"/>
      <w:r>
        <w:rPr>
          <w:rFonts w:ascii="Arial" w:hAnsi="Arial" w:cs="Arial"/>
        </w:rPr>
        <w:t>Danko</w:t>
      </w:r>
      <w:proofErr w:type="spellEnd"/>
      <w:r>
        <w:rPr>
          <w:rFonts w:ascii="Arial" w:hAnsi="Arial" w:cs="Arial"/>
        </w:rPr>
        <w:t xml:space="preserve">, athletic director Barry Collier, associate athletic director Michael Freeman, men’s head basketball coach Brandon Miller, women’s basketball coach Kurt </w:t>
      </w:r>
      <w:proofErr w:type="spellStart"/>
      <w:r>
        <w:rPr>
          <w:rFonts w:ascii="Arial" w:hAnsi="Arial" w:cs="Arial"/>
        </w:rPr>
        <w:t>Godlevske</w:t>
      </w:r>
      <w:proofErr w:type="spellEnd"/>
      <w:r>
        <w:rPr>
          <w:rFonts w:ascii="Arial" w:hAnsi="Arial" w:cs="Arial"/>
        </w:rPr>
        <w:t xml:space="preserve"> and vice president of marketing</w:t>
      </w:r>
      <w:r w:rsidR="00EB77B5">
        <w:rPr>
          <w:rFonts w:ascii="Arial" w:hAnsi="Arial" w:cs="Arial"/>
        </w:rPr>
        <w:t xml:space="preserve"> Matt </w:t>
      </w:r>
      <w:proofErr w:type="spellStart"/>
      <w:r w:rsidR="00EB77B5">
        <w:rPr>
          <w:rFonts w:ascii="Arial" w:hAnsi="Arial" w:cs="Arial"/>
        </w:rPr>
        <w:t>Mindrum</w:t>
      </w:r>
      <w:proofErr w:type="spellEnd"/>
      <w:r w:rsidR="00EB77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Of course, the most popular Butler attendee was the Bulldogs’ mascot, Butler Blue III (Trip), who gained </w:t>
      </w:r>
      <w:r w:rsidR="00EB77B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most of the attention and media coverage.</w:t>
      </w:r>
    </w:p>
    <w:p w:rsidR="00BD19DC" w:rsidRDefault="00766060" w:rsidP="001A6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9DC" w:rsidRDefault="00BD19DC" w:rsidP="001A6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Practice </w:t>
      </w:r>
      <w:r w:rsidR="00766060">
        <w:rPr>
          <w:rFonts w:ascii="Arial" w:hAnsi="Arial" w:cs="Arial"/>
        </w:rPr>
        <w:t xml:space="preserve">continues Wednesday at Indianapolis Motor Speedway </w:t>
      </w:r>
      <w:r>
        <w:rPr>
          <w:rFonts w:ascii="Arial" w:hAnsi="Arial" w:cs="Arial"/>
        </w:rPr>
        <w:t>from noon to 6 p.m</w:t>
      </w:r>
      <w:r w:rsidR="00383705">
        <w:rPr>
          <w:rFonts w:ascii="Arial" w:hAnsi="Arial" w:cs="Arial"/>
        </w:rPr>
        <w:t xml:space="preserve">. </w:t>
      </w:r>
      <w:r w:rsidR="00766060">
        <w:rPr>
          <w:rFonts w:ascii="Arial" w:hAnsi="Arial" w:cs="Arial"/>
        </w:rPr>
        <w:t xml:space="preserve">Qualifying is scheduled for </w:t>
      </w:r>
      <w:r>
        <w:rPr>
          <w:rFonts w:ascii="Arial" w:hAnsi="Arial" w:cs="Arial"/>
        </w:rPr>
        <w:t xml:space="preserve">Saturday (May 17) and Sunday (May 18) and will be televised on ABC-TV. </w:t>
      </w:r>
    </w:p>
    <w:p w:rsidR="00BD19DC" w:rsidRDefault="00BD19DC" w:rsidP="001A63A4">
      <w:pPr>
        <w:rPr>
          <w:rFonts w:ascii="Arial" w:hAnsi="Arial" w:cs="Arial"/>
        </w:rPr>
      </w:pPr>
    </w:p>
    <w:p w:rsidR="00BD19DC" w:rsidRDefault="00BD19DC" w:rsidP="00BD19DC">
      <w:pPr>
        <w:jc w:val="center"/>
      </w:pPr>
      <w:r>
        <w:t># # #</w:t>
      </w:r>
    </w:p>
    <w:p w:rsidR="001A63A4" w:rsidRDefault="001A63A4" w:rsidP="001A63A4"/>
    <w:p w:rsidR="001A63A4" w:rsidRDefault="001A63A4" w:rsidP="001A63A4"/>
    <w:p w:rsidR="00BD19DC" w:rsidRDefault="00664AA8" w:rsidP="001A63A4">
      <w:r>
        <w:rPr>
          <w:noProof/>
        </w:rPr>
        <w:drawing>
          <wp:inline distT="0" distB="0" distL="0" distR="0">
            <wp:extent cx="3443212" cy="1838325"/>
            <wp:effectExtent l="0" t="0" r="5080" b="0"/>
            <wp:docPr id="6" name="Picture 6" descr="C:\Users\Owner\Desktop\JR &amp; ED May  (1280x8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JR &amp; ED May  (1280x83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" t="14180" r="7561" b="15298"/>
                    <a:stretch/>
                  </pic:blipFill>
                  <pic:spPr bwMode="auto">
                    <a:xfrm>
                      <a:off x="0" y="0"/>
                      <a:ext cx="3450020" cy="18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837371"/>
            <wp:effectExtent l="0" t="0" r="0" b="0"/>
            <wp:docPr id="7" name="Picture 7" descr="C:\Users\Owner\Desktop\Butler Clan at IMS 2014 (1280x10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Butler Clan at IMS 2014 (1280x100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70" cy="18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05" w:rsidRDefault="00383705" w:rsidP="001A63A4"/>
    <w:p w:rsidR="00EB77B5" w:rsidRDefault="00EB77B5" w:rsidP="001A63A4"/>
    <w:p w:rsidR="00EB77B5" w:rsidRDefault="00EB77B5" w:rsidP="001A63A4">
      <w:bookmarkStart w:id="0" w:name="_GoBack"/>
      <w:bookmarkEnd w:id="0"/>
    </w:p>
    <w:sectPr w:rsidR="00EB77B5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32" w:rsidRDefault="00CE5632" w:rsidP="00150DDA">
      <w:r>
        <w:separator/>
      </w:r>
    </w:p>
  </w:endnote>
  <w:endnote w:type="continuationSeparator" w:id="0">
    <w:p w:rsidR="00CE5632" w:rsidRDefault="00CE5632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32" w:rsidRDefault="00CE5632" w:rsidP="00150DDA">
      <w:r>
        <w:separator/>
      </w:r>
    </w:p>
  </w:footnote>
  <w:footnote w:type="continuationSeparator" w:id="0">
    <w:p w:rsidR="00CE5632" w:rsidRDefault="00CE5632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13B6"/>
    <w:rsid w:val="00024AA1"/>
    <w:rsid w:val="00085863"/>
    <w:rsid w:val="00086549"/>
    <w:rsid w:val="000870E1"/>
    <w:rsid w:val="000A4225"/>
    <w:rsid w:val="000A774A"/>
    <w:rsid w:val="000E4C08"/>
    <w:rsid w:val="000F2281"/>
    <w:rsid w:val="000F2A7B"/>
    <w:rsid w:val="00111C95"/>
    <w:rsid w:val="00150DDA"/>
    <w:rsid w:val="00161670"/>
    <w:rsid w:val="00170CD5"/>
    <w:rsid w:val="00182FF4"/>
    <w:rsid w:val="001A63A4"/>
    <w:rsid w:val="001C5D84"/>
    <w:rsid w:val="001E5DBD"/>
    <w:rsid w:val="001E6D72"/>
    <w:rsid w:val="001E6E96"/>
    <w:rsid w:val="00213DFB"/>
    <w:rsid w:val="002615FC"/>
    <w:rsid w:val="002750D1"/>
    <w:rsid w:val="00275F32"/>
    <w:rsid w:val="002849D4"/>
    <w:rsid w:val="00285BD4"/>
    <w:rsid w:val="0028746E"/>
    <w:rsid w:val="002914AB"/>
    <w:rsid w:val="002976F5"/>
    <w:rsid w:val="002F6022"/>
    <w:rsid w:val="003021AC"/>
    <w:rsid w:val="00306136"/>
    <w:rsid w:val="00341AA2"/>
    <w:rsid w:val="00361F97"/>
    <w:rsid w:val="003647BB"/>
    <w:rsid w:val="00373C77"/>
    <w:rsid w:val="00383705"/>
    <w:rsid w:val="003C0DD5"/>
    <w:rsid w:val="003D5732"/>
    <w:rsid w:val="00402DF8"/>
    <w:rsid w:val="0042540D"/>
    <w:rsid w:val="00435D96"/>
    <w:rsid w:val="004440E2"/>
    <w:rsid w:val="00470F5F"/>
    <w:rsid w:val="00486B72"/>
    <w:rsid w:val="004C2586"/>
    <w:rsid w:val="004D1AF1"/>
    <w:rsid w:val="00541FDC"/>
    <w:rsid w:val="00545AA6"/>
    <w:rsid w:val="00546AC7"/>
    <w:rsid w:val="005532EA"/>
    <w:rsid w:val="0058698F"/>
    <w:rsid w:val="005968A9"/>
    <w:rsid w:val="005B145E"/>
    <w:rsid w:val="005C758B"/>
    <w:rsid w:val="005D54B1"/>
    <w:rsid w:val="005D6C7E"/>
    <w:rsid w:val="005E40C1"/>
    <w:rsid w:val="00604ECF"/>
    <w:rsid w:val="00623CEB"/>
    <w:rsid w:val="006341A5"/>
    <w:rsid w:val="006346B8"/>
    <w:rsid w:val="00664AA8"/>
    <w:rsid w:val="006676D1"/>
    <w:rsid w:val="00684F6F"/>
    <w:rsid w:val="006A3A7F"/>
    <w:rsid w:val="00722C52"/>
    <w:rsid w:val="00746FC1"/>
    <w:rsid w:val="00766060"/>
    <w:rsid w:val="00770C3A"/>
    <w:rsid w:val="00773AF5"/>
    <w:rsid w:val="00784850"/>
    <w:rsid w:val="00795531"/>
    <w:rsid w:val="007A3CC9"/>
    <w:rsid w:val="007C49EC"/>
    <w:rsid w:val="007C779D"/>
    <w:rsid w:val="007D1674"/>
    <w:rsid w:val="007E6469"/>
    <w:rsid w:val="008064A8"/>
    <w:rsid w:val="0085786B"/>
    <w:rsid w:val="0089348F"/>
    <w:rsid w:val="008D1C82"/>
    <w:rsid w:val="008D3145"/>
    <w:rsid w:val="008F7776"/>
    <w:rsid w:val="0090561B"/>
    <w:rsid w:val="00925779"/>
    <w:rsid w:val="00936E6A"/>
    <w:rsid w:val="00940319"/>
    <w:rsid w:val="009533B9"/>
    <w:rsid w:val="00972A68"/>
    <w:rsid w:val="00972CA2"/>
    <w:rsid w:val="009A4F87"/>
    <w:rsid w:val="009B33E3"/>
    <w:rsid w:val="009B7F74"/>
    <w:rsid w:val="009C4D46"/>
    <w:rsid w:val="009D77A7"/>
    <w:rsid w:val="009F531B"/>
    <w:rsid w:val="009F6615"/>
    <w:rsid w:val="00A36F88"/>
    <w:rsid w:val="00A4775D"/>
    <w:rsid w:val="00A61712"/>
    <w:rsid w:val="00A85358"/>
    <w:rsid w:val="00AC0824"/>
    <w:rsid w:val="00AD1709"/>
    <w:rsid w:val="00AE2F89"/>
    <w:rsid w:val="00AE5E46"/>
    <w:rsid w:val="00B00280"/>
    <w:rsid w:val="00B160BC"/>
    <w:rsid w:val="00B20C7E"/>
    <w:rsid w:val="00B60DC1"/>
    <w:rsid w:val="00BA46D0"/>
    <w:rsid w:val="00BD19DC"/>
    <w:rsid w:val="00BF5197"/>
    <w:rsid w:val="00C12349"/>
    <w:rsid w:val="00C213DB"/>
    <w:rsid w:val="00C451D2"/>
    <w:rsid w:val="00C676F2"/>
    <w:rsid w:val="00C8627B"/>
    <w:rsid w:val="00CB12CB"/>
    <w:rsid w:val="00CC0C2C"/>
    <w:rsid w:val="00CE06D5"/>
    <w:rsid w:val="00CE5632"/>
    <w:rsid w:val="00D07C0B"/>
    <w:rsid w:val="00D210CE"/>
    <w:rsid w:val="00D24078"/>
    <w:rsid w:val="00D441BE"/>
    <w:rsid w:val="00D46DC1"/>
    <w:rsid w:val="00D85A03"/>
    <w:rsid w:val="00D94065"/>
    <w:rsid w:val="00D97A8C"/>
    <w:rsid w:val="00DA2600"/>
    <w:rsid w:val="00DB1A54"/>
    <w:rsid w:val="00DB260C"/>
    <w:rsid w:val="00DB5354"/>
    <w:rsid w:val="00DE1C09"/>
    <w:rsid w:val="00DF69FD"/>
    <w:rsid w:val="00E908BA"/>
    <w:rsid w:val="00EA2C8C"/>
    <w:rsid w:val="00EA38D6"/>
    <w:rsid w:val="00EB77B5"/>
    <w:rsid w:val="00EC17C1"/>
    <w:rsid w:val="00EC33BA"/>
    <w:rsid w:val="00EE700B"/>
    <w:rsid w:val="00EF3462"/>
    <w:rsid w:val="00F1144F"/>
    <w:rsid w:val="00F27829"/>
    <w:rsid w:val="00F46197"/>
    <w:rsid w:val="00F46C8D"/>
    <w:rsid w:val="00F70DBD"/>
    <w:rsid w:val="00F93E11"/>
    <w:rsid w:val="00FB4677"/>
    <w:rsid w:val="00FC76F1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0.jpg@01CE2FC2.D76D2B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2014-05-13T20:58:00Z</cp:lastPrinted>
  <dcterms:created xsi:type="dcterms:W3CDTF">2014-05-13T20:12:00Z</dcterms:created>
  <dcterms:modified xsi:type="dcterms:W3CDTF">2014-05-13T20:58:00Z</dcterms:modified>
</cp:coreProperties>
</file>