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4811395</wp:posOffset>
            </wp:positionH>
            <wp:positionV relativeFrom="paragraph">
              <wp:posOffset>285750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3B0">
        <w:t xml:space="preserve"> </w:t>
      </w:r>
      <w:r w:rsidR="006A75DA">
        <w:t xml:space="preserve">                         </w:t>
      </w:r>
      <w:r w:rsidR="006A75DA">
        <w:rPr>
          <w:noProof/>
        </w:rPr>
        <w:drawing>
          <wp:inline distT="0" distB="0" distL="0" distR="0">
            <wp:extent cx="1195638" cy="1009650"/>
            <wp:effectExtent l="0" t="0" r="5080" b="0"/>
            <wp:docPr id="2" name="Picture 2" descr="C:\Users\Owner\Desktop\Preferred-Freezer-Servic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referred-Freezer-Services-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3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Default="00EC33BA" w:rsidP="000F2A7B">
      <w:pPr>
        <w:rPr>
          <w:rFonts w:ascii="Arial" w:hAnsi="Arial" w:cs="Arial"/>
          <w:color w:val="000000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2053B0" w:rsidRDefault="000F2A7B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317-525-5692</w:t>
      </w:r>
    </w:p>
    <w:p w:rsidR="002053B0" w:rsidRDefault="002053B0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E15A6" w:rsidRDefault="00025CD1" w:rsidP="000F2A7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JR HILDEBRAND’S INDY 500 RETURN HAS POPULAR CALIFORNIAN </w:t>
      </w:r>
    </w:p>
    <w:p w:rsidR="00025CD1" w:rsidRDefault="00025CD1" w:rsidP="000F2A7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EXCITED TO TEAM UP WITH ED CARPENTER AND </w:t>
      </w:r>
      <w:r w:rsidR="006D1C17">
        <w:rPr>
          <w:rFonts w:ascii="Arial" w:hAnsi="Arial" w:cs="Arial"/>
          <w:b/>
          <w:bCs/>
          <w:sz w:val="28"/>
          <w:szCs w:val="28"/>
        </w:rPr>
        <w:t xml:space="preserve">HIS </w:t>
      </w:r>
      <w:r>
        <w:rPr>
          <w:rFonts w:ascii="Arial" w:hAnsi="Arial" w:cs="Arial"/>
          <w:b/>
          <w:bCs/>
          <w:sz w:val="28"/>
          <w:szCs w:val="28"/>
        </w:rPr>
        <w:t>ECR SQUAD</w:t>
      </w:r>
    </w:p>
    <w:p w:rsidR="00025CD1" w:rsidRPr="0034694E" w:rsidRDefault="00025CD1" w:rsidP="000F2A7B">
      <w:pPr>
        <w:rPr>
          <w:rFonts w:ascii="Arial" w:hAnsi="Arial" w:cs="Arial"/>
          <w:b/>
          <w:bCs/>
          <w:sz w:val="20"/>
          <w:szCs w:val="20"/>
        </w:rPr>
      </w:pPr>
    </w:p>
    <w:p w:rsidR="007E15A6" w:rsidRPr="00025CD1" w:rsidRDefault="00025CD1" w:rsidP="000F2A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2011</w:t>
      </w:r>
      <w:r w:rsidRPr="00025CD1">
        <w:rPr>
          <w:rFonts w:ascii="Arial" w:hAnsi="Arial" w:cs="Arial"/>
          <w:b/>
          <w:bCs/>
          <w:sz w:val="24"/>
          <w:szCs w:val="24"/>
        </w:rPr>
        <w:t xml:space="preserve">Indy 500 </w:t>
      </w:r>
      <w:r w:rsidR="002053B0" w:rsidRPr="00025CD1">
        <w:rPr>
          <w:rFonts w:ascii="Arial" w:hAnsi="Arial" w:cs="Arial"/>
          <w:b/>
          <w:bCs/>
          <w:sz w:val="24"/>
          <w:szCs w:val="24"/>
        </w:rPr>
        <w:t>Rookie of the Year</w:t>
      </w:r>
      <w:r>
        <w:rPr>
          <w:rFonts w:ascii="Arial" w:hAnsi="Arial" w:cs="Arial"/>
          <w:b/>
          <w:bCs/>
          <w:sz w:val="24"/>
          <w:szCs w:val="24"/>
        </w:rPr>
        <w:t xml:space="preserve"> set with No. 21 Preferred Freezer Services Chevy </w:t>
      </w:r>
    </w:p>
    <w:p w:rsidR="000F2A7B" w:rsidRPr="0034694E" w:rsidRDefault="000F2A7B" w:rsidP="000F2A7B">
      <w:pPr>
        <w:rPr>
          <w:rFonts w:ascii="Arial" w:hAnsi="Arial" w:cs="Arial"/>
          <w:sz w:val="20"/>
          <w:szCs w:val="20"/>
        </w:rPr>
      </w:pPr>
    </w:p>
    <w:p w:rsidR="00025CD1" w:rsidRDefault="00025CD1" w:rsidP="00275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INDIANAPOLIS </w:t>
      </w:r>
      <w:r w:rsidR="000F2A7B" w:rsidRPr="003919C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April 21</w:t>
      </w:r>
      <w:r w:rsidR="007C779D" w:rsidRPr="003919CF">
        <w:rPr>
          <w:rFonts w:ascii="Arial" w:hAnsi="Arial" w:cs="Arial"/>
          <w:b/>
          <w:bCs/>
          <w:sz w:val="24"/>
          <w:szCs w:val="24"/>
        </w:rPr>
        <w:t>, 2014</w:t>
      </w:r>
      <w:r w:rsidR="000F2A7B" w:rsidRPr="003919CF">
        <w:rPr>
          <w:rFonts w:ascii="Arial" w:hAnsi="Arial" w:cs="Arial"/>
          <w:b/>
          <w:bCs/>
          <w:sz w:val="24"/>
          <w:szCs w:val="24"/>
        </w:rPr>
        <w:t>)</w:t>
      </w:r>
      <w:r w:rsidR="000F2A7B" w:rsidRPr="003919CF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J.R. Hildebrand </w:t>
      </w:r>
      <w:r w:rsidR="00DA76A5">
        <w:rPr>
          <w:rFonts w:ascii="Arial" w:hAnsi="Arial" w:cs="Arial"/>
          <w:sz w:val="24"/>
          <w:szCs w:val="24"/>
        </w:rPr>
        <w:t xml:space="preserve">really </w:t>
      </w:r>
      <w:r>
        <w:rPr>
          <w:rFonts w:ascii="Arial" w:hAnsi="Arial" w:cs="Arial"/>
          <w:sz w:val="24"/>
          <w:szCs w:val="24"/>
        </w:rPr>
        <w:t>can’t hold back his excitement for the month of May.</w:t>
      </w:r>
    </w:p>
    <w:p w:rsidR="00025CD1" w:rsidRDefault="00025CD1" w:rsidP="00275F32">
      <w:pPr>
        <w:rPr>
          <w:rFonts w:ascii="Arial" w:hAnsi="Arial" w:cs="Arial"/>
          <w:sz w:val="24"/>
          <w:szCs w:val="24"/>
        </w:rPr>
      </w:pPr>
    </w:p>
    <w:p w:rsidR="00025CD1" w:rsidRDefault="00025CD1" w:rsidP="00275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2011 Indianapolis 500 Rookie of the Year </w:t>
      </w:r>
      <w:r w:rsidR="00FF73C8">
        <w:rPr>
          <w:rFonts w:ascii="Arial" w:hAnsi="Arial" w:cs="Arial"/>
          <w:sz w:val="24"/>
          <w:szCs w:val="24"/>
        </w:rPr>
        <w:t xml:space="preserve">returns to the famed Brickyard </w:t>
      </w:r>
      <w:r w:rsidR="005A6B5D">
        <w:rPr>
          <w:rFonts w:ascii="Arial" w:hAnsi="Arial" w:cs="Arial"/>
          <w:sz w:val="24"/>
          <w:szCs w:val="24"/>
        </w:rPr>
        <w:t>for the 98</w:t>
      </w:r>
      <w:r w:rsidR="005A6B5D" w:rsidRPr="005A6B5D">
        <w:rPr>
          <w:rFonts w:ascii="Arial" w:hAnsi="Arial" w:cs="Arial"/>
          <w:sz w:val="24"/>
          <w:szCs w:val="24"/>
          <w:vertAlign w:val="superscript"/>
        </w:rPr>
        <w:t>th</w:t>
      </w:r>
      <w:r w:rsidR="005A6B5D">
        <w:rPr>
          <w:rFonts w:ascii="Arial" w:hAnsi="Arial" w:cs="Arial"/>
          <w:sz w:val="24"/>
          <w:szCs w:val="24"/>
        </w:rPr>
        <w:t xml:space="preserve"> running of the world’s biggest aut</w:t>
      </w:r>
      <w:r w:rsidR="006D1C17">
        <w:rPr>
          <w:rFonts w:ascii="Arial" w:hAnsi="Arial" w:cs="Arial"/>
          <w:sz w:val="24"/>
          <w:szCs w:val="24"/>
        </w:rPr>
        <w:t xml:space="preserve">o race set for Sunday, May 25. </w:t>
      </w:r>
      <w:r w:rsidR="005A6B5D">
        <w:rPr>
          <w:rFonts w:ascii="Arial" w:hAnsi="Arial" w:cs="Arial"/>
          <w:sz w:val="24"/>
          <w:szCs w:val="24"/>
        </w:rPr>
        <w:t>And the California native, who nearly won the “Greatest Spectacle in Racing” in his first try, is more than pleased with his newest 500-Mile Race entry.</w:t>
      </w:r>
    </w:p>
    <w:p w:rsidR="005A6B5D" w:rsidRDefault="005A6B5D" w:rsidP="00275F32">
      <w:pPr>
        <w:rPr>
          <w:rFonts w:ascii="Arial" w:hAnsi="Arial" w:cs="Arial"/>
          <w:sz w:val="24"/>
          <w:szCs w:val="24"/>
        </w:rPr>
      </w:pPr>
    </w:p>
    <w:p w:rsidR="005A6B5D" w:rsidRDefault="005A6B5D" w:rsidP="00275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month, Ed Carpenter Racing announced that Hildebrand will pilot the No. 21 Preferred Freezer Services Chevrolet as a teammate of owner/driver Carpenter, the 2013 Indy 500 pole winner in his popular No. 20 </w:t>
      </w:r>
      <w:proofErr w:type="spellStart"/>
      <w:r>
        <w:rPr>
          <w:rFonts w:ascii="Arial" w:hAnsi="Arial" w:cs="Arial"/>
          <w:sz w:val="24"/>
          <w:szCs w:val="24"/>
        </w:rPr>
        <w:t>Fuzzy’s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Ultra Premium</w:t>
      </w:r>
      <w:proofErr w:type="spellEnd"/>
      <w:r>
        <w:rPr>
          <w:rFonts w:ascii="Arial" w:hAnsi="Arial" w:cs="Arial"/>
          <w:sz w:val="24"/>
          <w:szCs w:val="24"/>
        </w:rPr>
        <w:t xml:space="preserve"> Vodka Chevy.</w:t>
      </w:r>
    </w:p>
    <w:p w:rsidR="005A6B5D" w:rsidRDefault="005A6B5D" w:rsidP="00275F32">
      <w:pPr>
        <w:rPr>
          <w:rFonts w:ascii="Arial" w:hAnsi="Arial" w:cs="Arial"/>
          <w:sz w:val="24"/>
          <w:szCs w:val="24"/>
        </w:rPr>
      </w:pPr>
    </w:p>
    <w:p w:rsidR="005A6B5D" w:rsidRDefault="005A6B5D" w:rsidP="00275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 am so excited to be coming back to Indy with Ed and his team,” said Hildebrand, who has 34 </w:t>
      </w:r>
      <w:proofErr w:type="gramStart"/>
      <w:r>
        <w:rPr>
          <w:rFonts w:ascii="Arial" w:hAnsi="Arial" w:cs="Arial"/>
          <w:sz w:val="24"/>
          <w:szCs w:val="24"/>
        </w:rPr>
        <w:t>career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D1C17">
        <w:rPr>
          <w:rFonts w:ascii="Arial" w:hAnsi="Arial" w:cs="Arial"/>
          <w:sz w:val="24"/>
          <w:szCs w:val="24"/>
        </w:rPr>
        <w:t xml:space="preserve">Verizon </w:t>
      </w:r>
      <w:proofErr w:type="spellStart"/>
      <w:r w:rsidR="006D1C17">
        <w:rPr>
          <w:rFonts w:ascii="Arial" w:hAnsi="Arial" w:cs="Arial"/>
          <w:sz w:val="24"/>
          <w:szCs w:val="24"/>
        </w:rPr>
        <w:t>IndyCar</w:t>
      </w:r>
      <w:proofErr w:type="spellEnd"/>
      <w:r w:rsidR="006D1C17">
        <w:rPr>
          <w:rFonts w:ascii="Arial" w:hAnsi="Arial" w:cs="Arial"/>
          <w:sz w:val="24"/>
          <w:szCs w:val="24"/>
        </w:rPr>
        <w:t xml:space="preserve"> Series starts. </w:t>
      </w:r>
      <w:r>
        <w:rPr>
          <w:rFonts w:ascii="Arial" w:hAnsi="Arial" w:cs="Arial"/>
          <w:sz w:val="24"/>
          <w:szCs w:val="24"/>
        </w:rPr>
        <w:t>“Ed showed last year that his operation can be extremely fast at Indy with the p</w:t>
      </w:r>
      <w:r w:rsidR="006D1C17">
        <w:rPr>
          <w:rFonts w:ascii="Arial" w:hAnsi="Arial" w:cs="Arial"/>
          <w:sz w:val="24"/>
          <w:szCs w:val="24"/>
        </w:rPr>
        <w:t xml:space="preserve">ole and leading the most laps. </w:t>
      </w:r>
      <w:r>
        <w:rPr>
          <w:rFonts w:ascii="Arial" w:hAnsi="Arial" w:cs="Arial"/>
          <w:sz w:val="24"/>
          <w:szCs w:val="24"/>
        </w:rPr>
        <w:t>And</w:t>
      </w:r>
      <w:r w:rsidR="006D1C17">
        <w:rPr>
          <w:rFonts w:ascii="Arial" w:hAnsi="Arial" w:cs="Arial"/>
          <w:sz w:val="24"/>
          <w:szCs w:val="24"/>
        </w:rPr>
        <w:t xml:space="preserve"> that was a single-car effort. </w:t>
      </w:r>
      <w:r>
        <w:rPr>
          <w:rFonts w:ascii="Arial" w:hAnsi="Arial" w:cs="Arial"/>
          <w:sz w:val="24"/>
          <w:szCs w:val="24"/>
        </w:rPr>
        <w:t>I think we feel very good coming ba</w:t>
      </w:r>
      <w:r w:rsidR="006D1C17">
        <w:rPr>
          <w:rFonts w:ascii="Arial" w:hAnsi="Arial" w:cs="Arial"/>
          <w:sz w:val="24"/>
          <w:szCs w:val="24"/>
        </w:rPr>
        <w:t>ck to Indy with a two-car team</w:t>
      </w:r>
      <w:r>
        <w:rPr>
          <w:rFonts w:ascii="Arial" w:hAnsi="Arial" w:cs="Arial"/>
          <w:sz w:val="24"/>
          <w:szCs w:val="24"/>
        </w:rPr>
        <w:t>.”</w:t>
      </w:r>
    </w:p>
    <w:p w:rsidR="005A6B5D" w:rsidRDefault="005A6B5D" w:rsidP="00275F32">
      <w:pPr>
        <w:rPr>
          <w:rFonts w:ascii="Arial" w:hAnsi="Arial" w:cs="Arial"/>
          <w:sz w:val="24"/>
          <w:szCs w:val="24"/>
        </w:rPr>
      </w:pPr>
    </w:p>
    <w:p w:rsidR="00CB20A1" w:rsidRDefault="005A6B5D" w:rsidP="00275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Carpenter</w:t>
      </w:r>
      <w:r w:rsidR="00DA76A5">
        <w:rPr>
          <w:rFonts w:ascii="Arial" w:hAnsi="Arial" w:cs="Arial"/>
          <w:sz w:val="24"/>
          <w:szCs w:val="24"/>
        </w:rPr>
        <w:t>, a two-time race winner,</w:t>
      </w:r>
      <w:r>
        <w:rPr>
          <w:rFonts w:ascii="Arial" w:hAnsi="Arial" w:cs="Arial"/>
          <w:sz w:val="24"/>
          <w:szCs w:val="24"/>
        </w:rPr>
        <w:t xml:space="preserve"> said he and Hildebrand</w:t>
      </w:r>
      <w:r w:rsidR="0034694E">
        <w:rPr>
          <w:rFonts w:ascii="Arial" w:hAnsi="Arial" w:cs="Arial"/>
          <w:sz w:val="24"/>
          <w:szCs w:val="24"/>
        </w:rPr>
        <w:t>, a three-time Indy 500 starter,</w:t>
      </w:r>
      <w:r>
        <w:rPr>
          <w:rFonts w:ascii="Arial" w:hAnsi="Arial" w:cs="Arial"/>
          <w:sz w:val="24"/>
          <w:szCs w:val="24"/>
        </w:rPr>
        <w:t xml:space="preserve"> had been in </w:t>
      </w:r>
      <w:r w:rsidR="006D1C17">
        <w:rPr>
          <w:rFonts w:ascii="Arial" w:hAnsi="Arial" w:cs="Arial"/>
          <w:sz w:val="24"/>
          <w:szCs w:val="24"/>
        </w:rPr>
        <w:t>discussions</w:t>
      </w:r>
      <w:r>
        <w:rPr>
          <w:rFonts w:ascii="Arial" w:hAnsi="Arial" w:cs="Arial"/>
          <w:sz w:val="24"/>
          <w:szCs w:val="24"/>
        </w:rPr>
        <w:t xml:space="preserve"> since last</w:t>
      </w:r>
      <w:r w:rsidR="00CB20A1">
        <w:rPr>
          <w:rFonts w:ascii="Arial" w:hAnsi="Arial" w:cs="Arial"/>
          <w:sz w:val="24"/>
          <w:szCs w:val="24"/>
        </w:rPr>
        <w:t xml:space="preserve"> June to develop a two-car </w:t>
      </w:r>
      <w:r w:rsidR="006D1C17">
        <w:rPr>
          <w:rFonts w:ascii="Arial" w:hAnsi="Arial" w:cs="Arial"/>
          <w:sz w:val="24"/>
          <w:szCs w:val="24"/>
        </w:rPr>
        <w:t>contingent</w:t>
      </w:r>
      <w:r w:rsidR="00CB20A1">
        <w:rPr>
          <w:rFonts w:ascii="Arial" w:hAnsi="Arial" w:cs="Arial"/>
          <w:sz w:val="24"/>
          <w:szCs w:val="24"/>
        </w:rPr>
        <w:t xml:space="preserve"> for </w:t>
      </w:r>
      <w:r w:rsidR="006D1C17">
        <w:rPr>
          <w:rFonts w:ascii="Arial" w:hAnsi="Arial" w:cs="Arial"/>
          <w:sz w:val="24"/>
          <w:szCs w:val="24"/>
        </w:rPr>
        <w:t xml:space="preserve">Indy and possibly other races. </w:t>
      </w:r>
      <w:r w:rsidR="00CB20A1">
        <w:rPr>
          <w:rFonts w:ascii="Arial" w:hAnsi="Arial" w:cs="Arial"/>
          <w:sz w:val="24"/>
          <w:szCs w:val="24"/>
        </w:rPr>
        <w:t>Of course, Ed said the funding was the key to putting the pieces together. And that’s when Preferred Freezer Services came in</w:t>
      </w:r>
      <w:r w:rsidR="00DA76A5">
        <w:rPr>
          <w:rFonts w:ascii="Arial" w:hAnsi="Arial" w:cs="Arial"/>
          <w:sz w:val="24"/>
          <w:szCs w:val="24"/>
        </w:rPr>
        <w:t xml:space="preserve"> to the picture</w:t>
      </w:r>
      <w:r w:rsidR="00CB20A1">
        <w:rPr>
          <w:rFonts w:ascii="Arial" w:hAnsi="Arial" w:cs="Arial"/>
          <w:sz w:val="24"/>
          <w:szCs w:val="24"/>
        </w:rPr>
        <w:t>.</w:t>
      </w:r>
    </w:p>
    <w:p w:rsidR="0034694E" w:rsidRDefault="0034694E" w:rsidP="00275F32">
      <w:pPr>
        <w:rPr>
          <w:rFonts w:ascii="Arial" w:hAnsi="Arial" w:cs="Arial"/>
          <w:sz w:val="24"/>
          <w:szCs w:val="24"/>
        </w:rPr>
      </w:pPr>
    </w:p>
    <w:p w:rsidR="00CB20A1" w:rsidRDefault="0034694E" w:rsidP="003469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more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5A6B5D" w:rsidRDefault="00CB20A1" w:rsidP="00CB20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-2-</w:t>
      </w:r>
    </w:p>
    <w:p w:rsidR="00CB20A1" w:rsidRDefault="00CB20A1" w:rsidP="00CB20A1">
      <w:pPr>
        <w:jc w:val="center"/>
        <w:rPr>
          <w:rFonts w:ascii="Arial" w:hAnsi="Arial" w:cs="Arial"/>
          <w:sz w:val="24"/>
          <w:szCs w:val="24"/>
        </w:rPr>
      </w:pPr>
    </w:p>
    <w:p w:rsidR="00CB20A1" w:rsidRDefault="00CB20A1" w:rsidP="00CB2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“We can’t thank our partners enough for their assistance in this two-car effort at Indy,” said Carpenter, </w:t>
      </w:r>
      <w:r w:rsidR="00DA76A5">
        <w:rPr>
          <w:rFonts w:ascii="Arial" w:hAnsi="Arial" w:cs="Arial"/>
          <w:sz w:val="24"/>
          <w:szCs w:val="24"/>
        </w:rPr>
        <w:t>whose team recently captured the Toyota Grand Prix of Long Beach with Mike Conway at the wheel.</w:t>
      </w:r>
      <w:r>
        <w:rPr>
          <w:rFonts w:ascii="Arial" w:hAnsi="Arial" w:cs="Arial"/>
          <w:sz w:val="24"/>
          <w:szCs w:val="24"/>
        </w:rPr>
        <w:t xml:space="preserve"> “With </w:t>
      </w:r>
      <w:proofErr w:type="spellStart"/>
      <w:r>
        <w:rPr>
          <w:rFonts w:ascii="Arial" w:hAnsi="Arial" w:cs="Arial"/>
          <w:sz w:val="24"/>
          <w:szCs w:val="24"/>
        </w:rPr>
        <w:t>Fuzzy’s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Ultra Premium</w:t>
      </w:r>
      <w:proofErr w:type="spellEnd"/>
      <w:r>
        <w:rPr>
          <w:rFonts w:ascii="Arial" w:hAnsi="Arial" w:cs="Arial"/>
          <w:sz w:val="24"/>
          <w:szCs w:val="24"/>
        </w:rPr>
        <w:t xml:space="preserve"> Vodka, Preferred Freezer Services and Chevrolet behind us, I truly believe we have a combination to contend in this year’s Indy 500. We are pumped up for May.”</w:t>
      </w:r>
    </w:p>
    <w:p w:rsidR="00CB20A1" w:rsidRDefault="00CB20A1" w:rsidP="00CB20A1">
      <w:pPr>
        <w:rPr>
          <w:rFonts w:ascii="Arial" w:hAnsi="Arial" w:cs="Arial"/>
          <w:sz w:val="24"/>
          <w:szCs w:val="24"/>
        </w:rPr>
      </w:pPr>
    </w:p>
    <w:p w:rsidR="00CB20A1" w:rsidRDefault="00CB20A1" w:rsidP="00CB2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Hildebrand has been impressed with Ed and his t</w:t>
      </w:r>
      <w:r w:rsidR="0034694E">
        <w:rPr>
          <w:rFonts w:ascii="Arial" w:hAnsi="Arial" w:cs="Arial"/>
          <w:sz w:val="24"/>
          <w:szCs w:val="24"/>
        </w:rPr>
        <w:t>eam since they began talks</w:t>
      </w:r>
      <w:r>
        <w:rPr>
          <w:rFonts w:ascii="Arial" w:hAnsi="Arial" w:cs="Arial"/>
          <w:sz w:val="24"/>
          <w:szCs w:val="24"/>
        </w:rPr>
        <w:t xml:space="preserve"> last year. </w:t>
      </w:r>
    </w:p>
    <w:p w:rsidR="00CB20A1" w:rsidRDefault="00CB20A1" w:rsidP="00CB20A1">
      <w:pPr>
        <w:rPr>
          <w:rFonts w:ascii="Arial" w:hAnsi="Arial" w:cs="Arial"/>
          <w:sz w:val="24"/>
          <w:szCs w:val="24"/>
        </w:rPr>
      </w:pPr>
    </w:p>
    <w:p w:rsidR="00CB20A1" w:rsidRDefault="00CB20A1" w:rsidP="00C2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 have been so impressed by Ed and how well he runs his organization,” said Hildebrand, th</w:t>
      </w:r>
      <w:r w:rsidR="006D1C17">
        <w:rPr>
          <w:rFonts w:ascii="Arial" w:hAnsi="Arial" w:cs="Arial"/>
          <w:sz w:val="24"/>
          <w:szCs w:val="24"/>
        </w:rPr>
        <w:t xml:space="preserve">e former Indy Lights champion. </w:t>
      </w:r>
      <w:r>
        <w:rPr>
          <w:rFonts w:ascii="Arial" w:hAnsi="Arial" w:cs="Arial"/>
          <w:sz w:val="24"/>
          <w:szCs w:val="24"/>
        </w:rPr>
        <w:t xml:space="preserve">“He is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humble and down to earth as a racer and he is so</w:t>
      </w:r>
      <w:r w:rsidR="006D1C17">
        <w:rPr>
          <w:rFonts w:ascii="Arial" w:hAnsi="Arial" w:cs="Arial"/>
          <w:sz w:val="24"/>
          <w:szCs w:val="24"/>
        </w:rPr>
        <w:t xml:space="preserve"> professional as a team owner. </w:t>
      </w:r>
      <w:r>
        <w:rPr>
          <w:rFonts w:ascii="Arial" w:hAnsi="Arial" w:cs="Arial"/>
          <w:sz w:val="24"/>
          <w:szCs w:val="24"/>
        </w:rPr>
        <w:t>I see how his team has</w:t>
      </w:r>
      <w:r w:rsidR="00C2610F">
        <w:rPr>
          <w:rFonts w:ascii="Arial" w:hAnsi="Arial" w:cs="Arial"/>
          <w:sz w:val="24"/>
          <w:szCs w:val="24"/>
        </w:rPr>
        <w:t xml:space="preserve"> such great camarader</w:t>
      </w:r>
      <w:r w:rsidR="006D1C17">
        <w:rPr>
          <w:rFonts w:ascii="Arial" w:hAnsi="Arial" w:cs="Arial"/>
          <w:sz w:val="24"/>
          <w:szCs w:val="24"/>
        </w:rPr>
        <w:t xml:space="preserve">ie and respect for each other. </w:t>
      </w:r>
      <w:r w:rsidR="00C2610F">
        <w:rPr>
          <w:rFonts w:ascii="Arial" w:hAnsi="Arial" w:cs="Arial"/>
          <w:sz w:val="24"/>
          <w:szCs w:val="24"/>
        </w:rPr>
        <w:t xml:space="preserve">This team might be small compared to the Penske, </w:t>
      </w:r>
      <w:proofErr w:type="spellStart"/>
      <w:r w:rsidR="00C2610F">
        <w:rPr>
          <w:rFonts w:ascii="Arial" w:hAnsi="Arial" w:cs="Arial"/>
          <w:sz w:val="24"/>
          <w:szCs w:val="24"/>
        </w:rPr>
        <w:t>Ganassi</w:t>
      </w:r>
      <w:proofErr w:type="spellEnd"/>
      <w:r w:rsidR="00C2610F">
        <w:rPr>
          <w:rFonts w:ascii="Arial" w:hAnsi="Arial" w:cs="Arial"/>
          <w:sz w:val="24"/>
          <w:szCs w:val="24"/>
        </w:rPr>
        <w:t xml:space="preserve"> and Andretti operations but you can see how well they compete.”</w:t>
      </w:r>
    </w:p>
    <w:p w:rsidR="00C2610F" w:rsidRDefault="00C2610F" w:rsidP="00C2610F">
      <w:pPr>
        <w:rPr>
          <w:rFonts w:ascii="Arial" w:hAnsi="Arial" w:cs="Arial"/>
          <w:sz w:val="24"/>
          <w:szCs w:val="24"/>
        </w:rPr>
      </w:pPr>
    </w:p>
    <w:p w:rsidR="0084749D" w:rsidRDefault="00CB20A1" w:rsidP="00CB2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Hildebrand’s crew for ECR at Indy will be led by Dan Mill</w:t>
      </w:r>
      <w:r w:rsidR="0084749D">
        <w:rPr>
          <w:rFonts w:ascii="Arial" w:hAnsi="Arial" w:cs="Arial"/>
          <w:sz w:val="24"/>
          <w:szCs w:val="24"/>
        </w:rPr>
        <w:t>er, a veteran crew chief with one Indy 500 win and four second place finishes</w:t>
      </w:r>
      <w:r w:rsidR="006D1C17">
        <w:rPr>
          <w:rFonts w:ascii="Arial" w:hAnsi="Arial" w:cs="Arial"/>
          <w:sz w:val="24"/>
          <w:szCs w:val="24"/>
        </w:rPr>
        <w:t xml:space="preserve"> to his credit. </w:t>
      </w:r>
      <w:r w:rsidR="0084749D">
        <w:rPr>
          <w:rFonts w:ascii="Arial" w:hAnsi="Arial" w:cs="Arial"/>
          <w:sz w:val="24"/>
          <w:szCs w:val="24"/>
        </w:rPr>
        <w:t>Brent “Woody” Har</w:t>
      </w:r>
      <w:r w:rsidR="006D1C17">
        <w:rPr>
          <w:rFonts w:ascii="Arial" w:hAnsi="Arial" w:cs="Arial"/>
          <w:sz w:val="24"/>
          <w:szCs w:val="24"/>
        </w:rPr>
        <w:t>vey will be the lead engineer on</w:t>
      </w:r>
      <w:r w:rsidR="0084749D">
        <w:rPr>
          <w:rFonts w:ascii="Arial" w:hAnsi="Arial" w:cs="Arial"/>
          <w:sz w:val="24"/>
          <w:szCs w:val="24"/>
        </w:rPr>
        <w:t xml:space="preserve"> Hildebrand’s No. 21 machine at Indy.</w:t>
      </w:r>
    </w:p>
    <w:p w:rsidR="0084749D" w:rsidRDefault="0084749D" w:rsidP="00CB20A1">
      <w:pPr>
        <w:rPr>
          <w:rFonts w:ascii="Arial" w:hAnsi="Arial" w:cs="Arial"/>
          <w:sz w:val="24"/>
          <w:szCs w:val="24"/>
        </w:rPr>
      </w:pPr>
    </w:p>
    <w:p w:rsidR="0034694E" w:rsidRDefault="0084749D" w:rsidP="00CB2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“Watching the ECR team in action the past two races </w:t>
      </w:r>
      <w:r w:rsidR="0034694E">
        <w:rPr>
          <w:rFonts w:ascii="Arial" w:hAnsi="Arial" w:cs="Arial"/>
          <w:sz w:val="24"/>
          <w:szCs w:val="24"/>
        </w:rPr>
        <w:t xml:space="preserve">(St. Petersburg and Long Beach) </w:t>
      </w:r>
      <w:r>
        <w:rPr>
          <w:rFonts w:ascii="Arial" w:hAnsi="Arial" w:cs="Arial"/>
          <w:sz w:val="24"/>
          <w:szCs w:val="24"/>
        </w:rPr>
        <w:t xml:space="preserve">with Mike driving has </w:t>
      </w:r>
      <w:r w:rsidR="0034694E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a good observation for me,” said Hildebrand, who started</w:t>
      </w:r>
      <w:r w:rsidR="0034694E">
        <w:rPr>
          <w:rFonts w:ascii="Arial" w:hAnsi="Arial" w:cs="Arial"/>
          <w:sz w:val="24"/>
          <w:szCs w:val="24"/>
        </w:rPr>
        <w:t xml:space="preserve"> a career best tenth in last year’s Indy 500. “Listening on the radio in the races as well as attending some of the engineering staff meetings has been very enlightening too. I think Ed and Tim Broyles (general manager) have put together a strong unit at ECR.</w:t>
      </w:r>
      <w:r w:rsidR="006D1C17">
        <w:rPr>
          <w:rFonts w:ascii="Arial" w:hAnsi="Arial" w:cs="Arial"/>
          <w:sz w:val="24"/>
          <w:szCs w:val="24"/>
        </w:rPr>
        <w:t xml:space="preserve"> </w:t>
      </w:r>
      <w:r w:rsidR="0034694E">
        <w:rPr>
          <w:rFonts w:ascii="Arial" w:hAnsi="Arial" w:cs="Arial"/>
          <w:sz w:val="24"/>
          <w:szCs w:val="24"/>
        </w:rPr>
        <w:t>I can’t wait to get started with them in a few weeks.”</w:t>
      </w:r>
    </w:p>
    <w:p w:rsidR="0034694E" w:rsidRDefault="0034694E" w:rsidP="00CB20A1">
      <w:pPr>
        <w:rPr>
          <w:rFonts w:ascii="Arial" w:hAnsi="Arial" w:cs="Arial"/>
          <w:sz w:val="24"/>
          <w:szCs w:val="24"/>
        </w:rPr>
      </w:pPr>
    </w:p>
    <w:p w:rsidR="00B764FD" w:rsidRPr="003919CF" w:rsidRDefault="00B764FD" w:rsidP="00B764FD">
      <w:pPr>
        <w:rPr>
          <w:rFonts w:ascii="Arial" w:hAnsi="Arial" w:cs="Arial"/>
          <w:sz w:val="24"/>
          <w:szCs w:val="24"/>
        </w:rPr>
      </w:pPr>
      <w:r w:rsidRPr="003919CF">
        <w:rPr>
          <w:rFonts w:ascii="Arial" w:hAnsi="Arial" w:cs="Arial"/>
          <w:sz w:val="24"/>
          <w:szCs w:val="24"/>
        </w:rPr>
        <w:t xml:space="preserve">The Carpenter-Hildebrand combination </w:t>
      </w:r>
      <w:r w:rsidR="0034694E">
        <w:rPr>
          <w:rFonts w:ascii="Arial" w:hAnsi="Arial" w:cs="Arial"/>
          <w:sz w:val="24"/>
          <w:szCs w:val="24"/>
        </w:rPr>
        <w:t xml:space="preserve">in May is </w:t>
      </w:r>
      <w:r w:rsidRPr="003919CF">
        <w:rPr>
          <w:rFonts w:ascii="Arial" w:hAnsi="Arial" w:cs="Arial"/>
          <w:sz w:val="24"/>
          <w:szCs w:val="24"/>
        </w:rPr>
        <w:t xml:space="preserve">currently the only All-American team entered in this year’s Indy 500.  </w:t>
      </w:r>
    </w:p>
    <w:p w:rsidR="00B764FD" w:rsidRPr="003919CF" w:rsidRDefault="00B764FD" w:rsidP="00B764FD">
      <w:pPr>
        <w:rPr>
          <w:rFonts w:ascii="Arial" w:hAnsi="Arial" w:cs="Arial"/>
          <w:sz w:val="24"/>
          <w:szCs w:val="24"/>
        </w:rPr>
      </w:pPr>
    </w:p>
    <w:p w:rsidR="00B764FD" w:rsidRPr="003919CF" w:rsidRDefault="00B764FD" w:rsidP="00B764FD">
      <w:pPr>
        <w:rPr>
          <w:rFonts w:ascii="Arial" w:hAnsi="Arial" w:cs="Arial"/>
          <w:sz w:val="24"/>
          <w:szCs w:val="24"/>
        </w:rPr>
      </w:pPr>
      <w:r w:rsidRPr="003919CF">
        <w:rPr>
          <w:rFonts w:ascii="Arial" w:hAnsi="Arial" w:cs="Arial"/>
          <w:sz w:val="24"/>
          <w:szCs w:val="24"/>
        </w:rPr>
        <w:t>Practice for the 98</w:t>
      </w:r>
      <w:r w:rsidRPr="003919CF">
        <w:rPr>
          <w:rFonts w:ascii="Arial" w:hAnsi="Arial" w:cs="Arial"/>
          <w:sz w:val="24"/>
          <w:szCs w:val="24"/>
          <w:vertAlign w:val="superscript"/>
        </w:rPr>
        <w:t>th</w:t>
      </w:r>
      <w:r w:rsidRPr="003919CF">
        <w:rPr>
          <w:rFonts w:ascii="Arial" w:hAnsi="Arial" w:cs="Arial"/>
          <w:sz w:val="24"/>
          <w:szCs w:val="24"/>
        </w:rPr>
        <w:t xml:space="preserve"> Indy 500 will begin Sunday, May 11, with qualification</w:t>
      </w:r>
      <w:r w:rsidR="0034694E">
        <w:rPr>
          <w:rFonts w:ascii="Arial" w:hAnsi="Arial" w:cs="Arial"/>
          <w:sz w:val="24"/>
          <w:szCs w:val="24"/>
        </w:rPr>
        <w:t xml:space="preserve"> runs scheduled for May 17-18. </w:t>
      </w:r>
      <w:r w:rsidRPr="003919CF">
        <w:rPr>
          <w:rFonts w:ascii="Arial" w:hAnsi="Arial" w:cs="Arial"/>
          <w:sz w:val="24"/>
          <w:szCs w:val="24"/>
        </w:rPr>
        <w:t>The Indy 500 is set to start at noon on May 25.</w:t>
      </w:r>
    </w:p>
    <w:p w:rsidR="00B764FD" w:rsidRPr="003919CF" w:rsidRDefault="00B764FD" w:rsidP="007E15A6">
      <w:pPr>
        <w:rPr>
          <w:rFonts w:ascii="Arial" w:hAnsi="Arial" w:cs="Arial"/>
          <w:sz w:val="24"/>
          <w:szCs w:val="24"/>
        </w:rPr>
      </w:pPr>
    </w:p>
    <w:p w:rsidR="00B764FD" w:rsidRPr="003919CF" w:rsidRDefault="00FE434A" w:rsidP="00FE434A">
      <w:pPr>
        <w:jc w:val="center"/>
        <w:rPr>
          <w:rFonts w:ascii="Arial" w:hAnsi="Arial" w:cs="Arial"/>
          <w:sz w:val="24"/>
          <w:szCs w:val="24"/>
        </w:rPr>
      </w:pPr>
      <w:r w:rsidRPr="003919CF">
        <w:rPr>
          <w:rFonts w:ascii="Arial" w:hAnsi="Arial" w:cs="Arial"/>
          <w:sz w:val="24"/>
          <w:szCs w:val="24"/>
        </w:rPr>
        <w:t>#  #  #</w:t>
      </w:r>
    </w:p>
    <w:p w:rsidR="007E15A6" w:rsidRPr="003919CF" w:rsidRDefault="007E15A6" w:rsidP="000F2A7B">
      <w:pPr>
        <w:rPr>
          <w:rFonts w:ascii="Arial" w:hAnsi="Arial" w:cs="Arial"/>
          <w:sz w:val="18"/>
          <w:szCs w:val="18"/>
        </w:rPr>
      </w:pPr>
    </w:p>
    <w:p w:rsidR="00DA76A5" w:rsidRDefault="00DA76A5" w:rsidP="00FE434A">
      <w:pPr>
        <w:rPr>
          <w:rFonts w:ascii="Arial" w:hAnsi="Arial" w:cs="Arial"/>
          <w:b/>
          <w:bCs/>
          <w:sz w:val="18"/>
          <w:szCs w:val="18"/>
        </w:rPr>
      </w:pPr>
    </w:p>
    <w:p w:rsidR="00FE434A" w:rsidRPr="003919CF" w:rsidRDefault="00FE434A" w:rsidP="00FE434A">
      <w:pPr>
        <w:rPr>
          <w:rFonts w:ascii="Arial" w:hAnsi="Arial" w:cs="Arial"/>
          <w:sz w:val="18"/>
          <w:szCs w:val="18"/>
        </w:rPr>
      </w:pPr>
      <w:r w:rsidRPr="003919CF">
        <w:rPr>
          <w:rFonts w:ascii="Arial" w:hAnsi="Arial" w:cs="Arial"/>
          <w:b/>
          <w:bCs/>
          <w:sz w:val="18"/>
          <w:szCs w:val="18"/>
        </w:rPr>
        <w:t>About Ed Carpenter Racing</w:t>
      </w:r>
    </w:p>
    <w:p w:rsidR="00FE434A" w:rsidRDefault="00FE434A" w:rsidP="000F2A7B">
      <w:pPr>
        <w:rPr>
          <w:rFonts w:ascii="Arial" w:hAnsi="Arial" w:cs="Arial"/>
          <w:sz w:val="18"/>
          <w:szCs w:val="18"/>
        </w:rPr>
      </w:pPr>
      <w:r w:rsidRPr="003919CF">
        <w:rPr>
          <w:rFonts w:ascii="Arial" w:hAnsi="Arial" w:cs="Arial"/>
          <w:sz w:val="18"/>
          <w:szCs w:val="18"/>
        </w:rPr>
        <w:t xml:space="preserve">Owned </w:t>
      </w:r>
      <w:proofErr w:type="spellStart"/>
      <w:r w:rsidRPr="003919CF">
        <w:rPr>
          <w:rFonts w:ascii="Arial" w:hAnsi="Arial" w:cs="Arial"/>
          <w:sz w:val="18"/>
          <w:szCs w:val="18"/>
        </w:rPr>
        <w:t>by</w:t>
      </w:r>
      <w:r w:rsidR="006D1C17">
        <w:rPr>
          <w:rFonts w:ascii="Arial" w:hAnsi="Arial" w:cs="Arial"/>
          <w:sz w:val="18"/>
          <w:szCs w:val="18"/>
        </w:rPr>
        <w:t>Verizon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19CF">
        <w:rPr>
          <w:rFonts w:ascii="Arial" w:hAnsi="Arial" w:cs="Arial"/>
          <w:sz w:val="18"/>
          <w:szCs w:val="18"/>
        </w:rPr>
        <w:t>IndyCar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Series driver Ed Carpenter, Ed Carpenter Racing was formed in 2011</w:t>
      </w:r>
      <w:r w:rsidR="002053B0" w:rsidRPr="003919CF">
        <w:rPr>
          <w:rFonts w:ascii="Arial" w:hAnsi="Arial" w:cs="Arial"/>
          <w:sz w:val="18"/>
          <w:szCs w:val="18"/>
        </w:rPr>
        <w:t>.</w:t>
      </w:r>
      <w:r w:rsidRPr="003919CF">
        <w:rPr>
          <w:rFonts w:ascii="Arial" w:hAnsi="Arial" w:cs="Arial"/>
          <w:sz w:val="18"/>
          <w:szCs w:val="18"/>
        </w:rPr>
        <w:t xml:space="preserve"> E</w:t>
      </w:r>
      <w:r w:rsidR="006D1C17">
        <w:rPr>
          <w:rFonts w:ascii="Arial" w:hAnsi="Arial" w:cs="Arial"/>
          <w:sz w:val="18"/>
          <w:szCs w:val="18"/>
        </w:rPr>
        <w:t>CR</w:t>
      </w:r>
      <w:r w:rsidRPr="003919CF">
        <w:rPr>
          <w:rFonts w:ascii="Arial" w:hAnsi="Arial" w:cs="Arial"/>
          <w:sz w:val="18"/>
          <w:szCs w:val="18"/>
        </w:rPr>
        <w:t xml:space="preserve"> has comprised a stellar lineup of associates led by Tim Broyles as general manager, Bret Schmitt as crew chief and Matt Barnes as lead engineer. Their experience in open-wheel racing gives Ed Carpenter Racing strong leadership along with a solid contingent of crew members. Carpenter and the ECR/</w:t>
      </w:r>
      <w:proofErr w:type="spellStart"/>
      <w:r w:rsidRPr="003919CF">
        <w:rPr>
          <w:rFonts w:ascii="Arial" w:hAnsi="Arial" w:cs="Arial"/>
          <w:sz w:val="18"/>
          <w:szCs w:val="18"/>
        </w:rPr>
        <w:t>Fuzzy’s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team won the 2012 season finale at Fontana, Calif., the MAVTV500, as well as the pole position at the 2013 Indianapolis 500. The No. 20 </w:t>
      </w:r>
      <w:proofErr w:type="spellStart"/>
      <w:r w:rsidRPr="003919CF">
        <w:rPr>
          <w:rFonts w:ascii="Arial" w:hAnsi="Arial" w:cs="Arial"/>
          <w:sz w:val="18"/>
          <w:szCs w:val="18"/>
        </w:rPr>
        <w:t>Fuzzy’s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19CF">
        <w:rPr>
          <w:rFonts w:ascii="Arial" w:hAnsi="Arial" w:cs="Arial"/>
          <w:sz w:val="18"/>
          <w:szCs w:val="18"/>
        </w:rPr>
        <w:t>Ultra Premium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Vodka entry is powered by the twin-turbo V-6 Chevrolet </w:t>
      </w:r>
      <w:proofErr w:type="spellStart"/>
      <w:r w:rsidRPr="003919CF">
        <w:rPr>
          <w:rFonts w:ascii="Arial" w:hAnsi="Arial" w:cs="Arial"/>
          <w:sz w:val="18"/>
          <w:szCs w:val="18"/>
        </w:rPr>
        <w:t>IndyCar</w:t>
      </w:r>
      <w:proofErr w:type="spellEnd"/>
      <w:r w:rsidRPr="003919CF">
        <w:rPr>
          <w:rFonts w:ascii="Arial" w:hAnsi="Arial" w:cs="Arial"/>
          <w:sz w:val="18"/>
          <w:szCs w:val="18"/>
        </w:rPr>
        <w:t xml:space="preserve"> engine in 2014. Road rac</w:t>
      </w:r>
      <w:r w:rsidR="006D1C17">
        <w:rPr>
          <w:rFonts w:ascii="Arial" w:hAnsi="Arial" w:cs="Arial"/>
          <w:sz w:val="18"/>
          <w:szCs w:val="18"/>
        </w:rPr>
        <w:t xml:space="preserve">ing specialist Mike Conway, who won at Long Beach, </w:t>
      </w:r>
      <w:r w:rsidRPr="003919CF">
        <w:rPr>
          <w:rFonts w:ascii="Arial" w:hAnsi="Arial" w:cs="Arial"/>
          <w:sz w:val="18"/>
          <w:szCs w:val="18"/>
        </w:rPr>
        <w:t>drive</w:t>
      </w:r>
      <w:r w:rsidR="006D1C17">
        <w:rPr>
          <w:rFonts w:ascii="Arial" w:hAnsi="Arial" w:cs="Arial"/>
          <w:sz w:val="18"/>
          <w:szCs w:val="18"/>
        </w:rPr>
        <w:t>s</w:t>
      </w:r>
      <w:r w:rsidRPr="003919CF">
        <w:rPr>
          <w:rFonts w:ascii="Arial" w:hAnsi="Arial" w:cs="Arial"/>
          <w:sz w:val="18"/>
          <w:szCs w:val="18"/>
        </w:rPr>
        <w:t xml:space="preserve"> the No. 20 at the </w:t>
      </w:r>
      <w:r w:rsidR="006D1C17">
        <w:rPr>
          <w:rFonts w:ascii="Arial" w:hAnsi="Arial" w:cs="Arial"/>
          <w:sz w:val="18"/>
          <w:szCs w:val="18"/>
        </w:rPr>
        <w:t xml:space="preserve">12 </w:t>
      </w:r>
      <w:r w:rsidRPr="003919CF">
        <w:rPr>
          <w:rFonts w:ascii="Arial" w:hAnsi="Arial" w:cs="Arial"/>
          <w:sz w:val="18"/>
          <w:szCs w:val="18"/>
        </w:rPr>
        <w:t>road/street ra</w:t>
      </w:r>
      <w:r w:rsidR="006D1C17">
        <w:rPr>
          <w:rFonts w:ascii="Arial" w:hAnsi="Arial" w:cs="Arial"/>
          <w:sz w:val="18"/>
          <w:szCs w:val="18"/>
        </w:rPr>
        <w:t xml:space="preserve">ces in 2014 while Carpenter </w:t>
      </w:r>
      <w:r w:rsidRPr="003919CF">
        <w:rPr>
          <w:rFonts w:ascii="Arial" w:hAnsi="Arial" w:cs="Arial"/>
          <w:sz w:val="18"/>
          <w:szCs w:val="18"/>
        </w:rPr>
        <w:t>handle</w:t>
      </w:r>
      <w:r w:rsidR="006D1C17">
        <w:rPr>
          <w:rFonts w:ascii="Arial" w:hAnsi="Arial" w:cs="Arial"/>
          <w:sz w:val="18"/>
          <w:szCs w:val="18"/>
        </w:rPr>
        <w:t>s</w:t>
      </w:r>
      <w:r w:rsidRPr="003919CF">
        <w:rPr>
          <w:rFonts w:ascii="Arial" w:hAnsi="Arial" w:cs="Arial"/>
          <w:sz w:val="18"/>
          <w:szCs w:val="18"/>
        </w:rPr>
        <w:t xml:space="preserve"> the car in the six oval </w:t>
      </w:r>
      <w:r w:rsidR="002053B0" w:rsidRPr="003919CF">
        <w:rPr>
          <w:rFonts w:ascii="Arial" w:hAnsi="Arial" w:cs="Arial"/>
          <w:sz w:val="18"/>
          <w:szCs w:val="18"/>
        </w:rPr>
        <w:t>events including the Indy 500. </w:t>
      </w:r>
      <w:r w:rsidR="006D1C17">
        <w:rPr>
          <w:rFonts w:ascii="Arial" w:hAnsi="Arial" w:cs="Arial"/>
          <w:sz w:val="18"/>
          <w:szCs w:val="18"/>
        </w:rPr>
        <w:t xml:space="preserve">J.R. </w:t>
      </w:r>
      <w:r w:rsidRPr="003919CF">
        <w:rPr>
          <w:rFonts w:ascii="Arial" w:hAnsi="Arial" w:cs="Arial"/>
          <w:sz w:val="18"/>
          <w:szCs w:val="18"/>
        </w:rPr>
        <w:t>Hildebrand will drive the No. 21 Prefer</w:t>
      </w:r>
      <w:r w:rsidR="006D1C17">
        <w:rPr>
          <w:rFonts w:ascii="Arial" w:hAnsi="Arial" w:cs="Arial"/>
          <w:sz w:val="18"/>
          <w:szCs w:val="18"/>
        </w:rPr>
        <w:t xml:space="preserve">red Freezer Services Chevrolet </w:t>
      </w:r>
      <w:r w:rsidRPr="003919CF">
        <w:rPr>
          <w:rFonts w:ascii="Arial" w:hAnsi="Arial" w:cs="Arial"/>
          <w:sz w:val="18"/>
          <w:szCs w:val="18"/>
        </w:rPr>
        <w:t>in the 98</w:t>
      </w:r>
      <w:r w:rsidRPr="003919CF">
        <w:rPr>
          <w:rFonts w:ascii="Arial" w:hAnsi="Arial" w:cs="Arial"/>
          <w:sz w:val="18"/>
          <w:szCs w:val="18"/>
          <w:vertAlign w:val="superscript"/>
        </w:rPr>
        <w:t>th</w:t>
      </w:r>
      <w:r w:rsidRPr="003919CF">
        <w:rPr>
          <w:rFonts w:ascii="Arial" w:hAnsi="Arial" w:cs="Arial"/>
          <w:sz w:val="18"/>
          <w:szCs w:val="18"/>
        </w:rPr>
        <w:t xml:space="preserve"> Indy 500 for ECR. For more information, please visit </w:t>
      </w:r>
      <w:hyperlink r:id="rId12" w:tgtFrame="_blank" w:history="1">
        <w:r w:rsidRPr="003919CF">
          <w:rPr>
            <w:rStyle w:val="Hyperlink"/>
            <w:rFonts w:ascii="Arial" w:hAnsi="Arial" w:cs="Arial"/>
            <w:color w:val="auto"/>
            <w:sz w:val="18"/>
            <w:szCs w:val="18"/>
          </w:rPr>
          <w:t>www.EdCarpenterRacing.com</w:t>
        </w:r>
      </w:hyperlink>
      <w:r w:rsidRPr="003919CF">
        <w:rPr>
          <w:rFonts w:ascii="Arial" w:hAnsi="Arial" w:cs="Arial"/>
          <w:sz w:val="18"/>
          <w:szCs w:val="18"/>
        </w:rPr>
        <w:t>.</w:t>
      </w:r>
    </w:p>
    <w:p w:rsidR="006D1C17" w:rsidRPr="0034694E" w:rsidRDefault="006D1C17" w:rsidP="000F2A7B">
      <w:pPr>
        <w:rPr>
          <w:rFonts w:ascii="Arial" w:hAnsi="Arial" w:cs="Arial"/>
          <w:sz w:val="18"/>
          <w:szCs w:val="18"/>
        </w:rPr>
      </w:pPr>
    </w:p>
    <w:sectPr w:rsidR="006D1C17" w:rsidRPr="0034694E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84" w:rsidRDefault="00D45084" w:rsidP="00150DDA">
      <w:r>
        <w:separator/>
      </w:r>
    </w:p>
  </w:endnote>
  <w:endnote w:type="continuationSeparator" w:id="0">
    <w:p w:rsidR="00D45084" w:rsidRDefault="00D45084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84" w:rsidRDefault="00D45084" w:rsidP="00150DDA">
      <w:r>
        <w:separator/>
      </w:r>
    </w:p>
  </w:footnote>
  <w:footnote w:type="continuationSeparator" w:id="0">
    <w:p w:rsidR="00D45084" w:rsidRDefault="00D45084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24AA1"/>
    <w:rsid w:val="00025CD1"/>
    <w:rsid w:val="000640E8"/>
    <w:rsid w:val="00085863"/>
    <w:rsid w:val="00086549"/>
    <w:rsid w:val="000870E1"/>
    <w:rsid w:val="000E4C08"/>
    <w:rsid w:val="000F2281"/>
    <w:rsid w:val="000F2A7B"/>
    <w:rsid w:val="00111C95"/>
    <w:rsid w:val="00121433"/>
    <w:rsid w:val="00150DDA"/>
    <w:rsid w:val="00161670"/>
    <w:rsid w:val="00182FF4"/>
    <w:rsid w:val="001E5DBD"/>
    <w:rsid w:val="001E6D72"/>
    <w:rsid w:val="001E6E96"/>
    <w:rsid w:val="002053B0"/>
    <w:rsid w:val="002334E3"/>
    <w:rsid w:val="002615FC"/>
    <w:rsid w:val="002750D1"/>
    <w:rsid w:val="00275F32"/>
    <w:rsid w:val="002849D4"/>
    <w:rsid w:val="002976F5"/>
    <w:rsid w:val="00341AA2"/>
    <w:rsid w:val="0034694E"/>
    <w:rsid w:val="00361F97"/>
    <w:rsid w:val="00373C77"/>
    <w:rsid w:val="00381077"/>
    <w:rsid w:val="003919CF"/>
    <w:rsid w:val="003A191A"/>
    <w:rsid w:val="003C0DD5"/>
    <w:rsid w:val="003D5732"/>
    <w:rsid w:val="00402DF8"/>
    <w:rsid w:val="0042540D"/>
    <w:rsid w:val="00435D96"/>
    <w:rsid w:val="004440E2"/>
    <w:rsid w:val="00470F5F"/>
    <w:rsid w:val="00486B72"/>
    <w:rsid w:val="004A1F70"/>
    <w:rsid w:val="004C0993"/>
    <w:rsid w:val="004C2586"/>
    <w:rsid w:val="00541FDC"/>
    <w:rsid w:val="00545AA6"/>
    <w:rsid w:val="005532EA"/>
    <w:rsid w:val="0058698F"/>
    <w:rsid w:val="005A6B5D"/>
    <w:rsid w:val="005B5575"/>
    <w:rsid w:val="005B69A0"/>
    <w:rsid w:val="005C758B"/>
    <w:rsid w:val="005D54B1"/>
    <w:rsid w:val="005D6C7E"/>
    <w:rsid w:val="005E40C1"/>
    <w:rsid w:val="005F754E"/>
    <w:rsid w:val="0061614C"/>
    <w:rsid w:val="00623CEB"/>
    <w:rsid w:val="00684F6F"/>
    <w:rsid w:val="006A3A7F"/>
    <w:rsid w:val="006A75DA"/>
    <w:rsid w:val="006C0856"/>
    <w:rsid w:val="006D1C17"/>
    <w:rsid w:val="00722C52"/>
    <w:rsid w:val="00746FC1"/>
    <w:rsid w:val="00773AF5"/>
    <w:rsid w:val="00784850"/>
    <w:rsid w:val="00795531"/>
    <w:rsid w:val="007A3CC9"/>
    <w:rsid w:val="007C779D"/>
    <w:rsid w:val="007E15A6"/>
    <w:rsid w:val="007E6469"/>
    <w:rsid w:val="008064A8"/>
    <w:rsid w:val="0084749D"/>
    <w:rsid w:val="0089348F"/>
    <w:rsid w:val="008D1C82"/>
    <w:rsid w:val="008D3145"/>
    <w:rsid w:val="00925779"/>
    <w:rsid w:val="00932708"/>
    <w:rsid w:val="00936E6A"/>
    <w:rsid w:val="00940319"/>
    <w:rsid w:val="009B33E3"/>
    <w:rsid w:val="009B7B61"/>
    <w:rsid w:val="009B7F74"/>
    <w:rsid w:val="009C4D46"/>
    <w:rsid w:val="009D77A7"/>
    <w:rsid w:val="009F6615"/>
    <w:rsid w:val="00A322D7"/>
    <w:rsid w:val="00A36F88"/>
    <w:rsid w:val="00A4775D"/>
    <w:rsid w:val="00A85358"/>
    <w:rsid w:val="00AC0824"/>
    <w:rsid w:val="00AD1709"/>
    <w:rsid w:val="00AE2F89"/>
    <w:rsid w:val="00AE5E46"/>
    <w:rsid w:val="00B00280"/>
    <w:rsid w:val="00B160BC"/>
    <w:rsid w:val="00B60DC1"/>
    <w:rsid w:val="00B764FD"/>
    <w:rsid w:val="00BE4BF7"/>
    <w:rsid w:val="00C12349"/>
    <w:rsid w:val="00C2610F"/>
    <w:rsid w:val="00C451D2"/>
    <w:rsid w:val="00C8627B"/>
    <w:rsid w:val="00CB12CB"/>
    <w:rsid w:val="00CB20A1"/>
    <w:rsid w:val="00CC0C2C"/>
    <w:rsid w:val="00D210CE"/>
    <w:rsid w:val="00D24078"/>
    <w:rsid w:val="00D441BE"/>
    <w:rsid w:val="00D45084"/>
    <w:rsid w:val="00D46DC1"/>
    <w:rsid w:val="00D94065"/>
    <w:rsid w:val="00D97A8C"/>
    <w:rsid w:val="00DA76A5"/>
    <w:rsid w:val="00DB1A54"/>
    <w:rsid w:val="00DB260C"/>
    <w:rsid w:val="00DB5354"/>
    <w:rsid w:val="00DE1C09"/>
    <w:rsid w:val="00DF69FD"/>
    <w:rsid w:val="00E908BA"/>
    <w:rsid w:val="00EA2C8C"/>
    <w:rsid w:val="00EA38D6"/>
    <w:rsid w:val="00EC17C1"/>
    <w:rsid w:val="00EC33BA"/>
    <w:rsid w:val="00F1144F"/>
    <w:rsid w:val="00F46C8D"/>
    <w:rsid w:val="00F8705B"/>
    <w:rsid w:val="00FB4677"/>
    <w:rsid w:val="00FC76F1"/>
    <w:rsid w:val="00FE434A"/>
    <w:rsid w:val="00FF45D8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il.walkerracing.com/owa/redir.aspx?C=61rSHwiqUEuIdfcyu0pwI36UO9BWL9BIJJJgu31vUf3SmhMccV3qlzpBoAP-HQdzxg6lWH4mulY.&amp;URL=http%3a%2f%2fwww.EdCarpenterRac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0.jpg@01CE2FC2.D76D2B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2014-04-21T20:33:00Z</cp:lastPrinted>
  <dcterms:created xsi:type="dcterms:W3CDTF">2014-04-21T20:32:00Z</dcterms:created>
  <dcterms:modified xsi:type="dcterms:W3CDTF">2014-04-21T20:33:00Z</dcterms:modified>
</cp:coreProperties>
</file>