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C5" w:rsidRPr="00765950" w:rsidRDefault="004565FF" w:rsidP="008A1240">
      <w:pPr>
        <w:jc w:val="center"/>
        <w:rPr>
          <w:b/>
          <w:lang w:val="en-GB"/>
        </w:rPr>
      </w:pPr>
      <w:r w:rsidRPr="0076595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9BB4" wp14:editId="36B92860">
                <wp:simplePos x="0" y="0"/>
                <wp:positionH relativeFrom="column">
                  <wp:posOffset>-718820</wp:posOffset>
                </wp:positionH>
                <wp:positionV relativeFrom="paragraph">
                  <wp:posOffset>462280</wp:posOffset>
                </wp:positionV>
                <wp:extent cx="7210425" cy="80391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039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255AAC" id="Rectangle 2" o:spid="_x0000_s1026" style="position:absolute;margin-left:-56.6pt;margin-top:36.4pt;width:567.7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" filled="f" strokecolor="#dce6f2" strokeweight="6pt"/>
            </w:pict>
          </mc:Fallback>
        </mc:AlternateContent>
      </w:r>
      <w:r w:rsidR="00B502CB" w:rsidRPr="00765950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1C0" w:rsidRPr="00765950" w:rsidRDefault="00F971C0" w:rsidP="00CB770C">
      <w:pPr>
        <w:ind w:hanging="284"/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r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EUROPEAN LE MANS SERIES 2013 – ROUND</w:t>
      </w:r>
      <w:r w:rsidR="00DC48B8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  <w:r w:rsidR="005E782C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5</w:t>
      </w:r>
      <w:r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: </w:t>
      </w:r>
    </w:p>
    <w:p w:rsidR="00F971C0" w:rsidRPr="00765950" w:rsidRDefault="00F971C0" w:rsidP="00F971C0">
      <w:pPr>
        <w:ind w:left="284" w:right="283" w:hanging="284"/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  <w:r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3 H</w:t>
      </w:r>
      <w:r w:rsidR="00614818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OURS OF </w:t>
      </w:r>
      <w:r w:rsidR="00E726C4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CASTELLET </w:t>
      </w:r>
      <w:r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(</w:t>
      </w:r>
      <w:r w:rsidR="00E726C4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27</w:t>
      </w:r>
      <w:r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&amp; </w:t>
      </w:r>
      <w:r w:rsidR="00E726C4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28</w:t>
      </w:r>
      <w:r w:rsidR="00DC48B8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  <w:r w:rsidR="00614818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September</w:t>
      </w:r>
      <w:r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)</w:t>
      </w:r>
    </w:p>
    <w:p w:rsidR="00264E1D" w:rsidRPr="00765950" w:rsidRDefault="007700E6" w:rsidP="00B06747">
      <w:pPr>
        <w:ind w:right="-426"/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r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ALPINE </w:t>
      </w:r>
      <w:r w:rsidR="00614818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AND </w:t>
      </w:r>
      <w:r w:rsidR="00F971C0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NELSON PANCIATICI </w:t>
      </w:r>
      <w:r w:rsidR="0079760E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ARE </w:t>
      </w:r>
      <w:r w:rsidR="00614818"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READY FOR THE FINAL</w:t>
      </w:r>
      <w:r w:rsidRPr="00765950">
        <w:rPr>
          <w:rFonts w:ascii="Verdana" w:eastAsia="Calibri" w:hAnsi="Verdana" w:cs="Times New Roman"/>
          <w:b/>
          <w:sz w:val="20"/>
          <w:szCs w:val="20"/>
          <w:lang w:val="en-GB"/>
        </w:rPr>
        <w:t>!</w:t>
      </w:r>
    </w:p>
    <w:p w:rsidR="00CB770C" w:rsidRPr="00765950" w:rsidRDefault="00CB770C" w:rsidP="00F971C0">
      <w:pPr>
        <w:ind w:left="284" w:right="283" w:hanging="284"/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</w:p>
    <w:p w:rsidR="00614818" w:rsidRPr="00765950" w:rsidRDefault="00614818" w:rsidP="00DC48B8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After a historic </w:t>
      </w:r>
      <w:r w:rsidR="005C62B1">
        <w:rPr>
          <w:rFonts w:ascii="Verdana" w:hAnsi="Verdana" w:cs="Arial"/>
          <w:sz w:val="20"/>
          <w:szCs w:val="20"/>
          <w:shd w:val="clear" w:color="auto" w:fill="FFFFFF"/>
          <w:lang w:val="en-GB"/>
        </w:rPr>
        <w:t>victory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on the Hungaroring circuit, </w:t>
      </w:r>
      <w:r w:rsidR="00827E57">
        <w:rPr>
          <w:rFonts w:ascii="Verdana" w:hAnsi="Verdana" w:cs="Arial"/>
          <w:sz w:val="20"/>
          <w:szCs w:val="20"/>
          <w:shd w:val="clear" w:color="auto" w:fill="FFFFFF"/>
          <w:lang w:val="en-GB"/>
        </w:rPr>
        <w:t>following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35 years absence, the Signatech-Alpine team currently share first place </w:t>
      </w:r>
      <w:r w:rsidR="00827E57">
        <w:rPr>
          <w:rFonts w:ascii="Verdana" w:hAnsi="Verdana" w:cs="Arial"/>
          <w:sz w:val="20"/>
          <w:szCs w:val="20"/>
          <w:shd w:val="clear" w:color="auto" w:fill="FFFFFF"/>
          <w:lang w:val="en-GB"/>
        </w:rPr>
        <w:t>in</w:t>
      </w:r>
      <w:r w:rsidR="00D5341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 European Le Mans Series c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>hampionship</w:t>
      </w:r>
      <w:r w:rsidR="004D3061">
        <w:rPr>
          <w:rFonts w:ascii="Verdana" w:hAnsi="Verdana" w:cs="Arial"/>
          <w:sz w:val="20"/>
          <w:szCs w:val="20"/>
          <w:shd w:val="clear" w:color="auto" w:fill="FFFFFF"/>
          <w:lang w:val="en-GB"/>
        </w:rPr>
        <w:t>.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4D3061">
        <w:rPr>
          <w:rFonts w:ascii="Verdana" w:hAnsi="Verdana" w:cs="Arial"/>
          <w:sz w:val="20"/>
          <w:szCs w:val="20"/>
          <w:shd w:val="clear" w:color="auto" w:fill="FFFFFF"/>
          <w:lang w:val="en-GB"/>
        </w:rPr>
        <w:t>A</w:t>
      </w:r>
      <w:r w:rsidR="002776B6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 w:rsidR="00D5341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last race of the season</w:t>
      </w:r>
      <w:r w:rsidR="00D5341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gets ready to roar</w:t>
      </w:r>
      <w:r w:rsidR="00827E57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on the </w:t>
      </w:r>
      <w:r w:rsidR="004D3061">
        <w:rPr>
          <w:rFonts w:ascii="Verdana" w:hAnsi="Verdana" w:cs="Arial"/>
          <w:sz w:val="20"/>
          <w:szCs w:val="20"/>
          <w:shd w:val="clear" w:color="auto" w:fill="FFFFFF"/>
          <w:lang w:val="en-GB"/>
        </w:rPr>
        <w:t>Castellet circuit,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Nelson Panciat</w:t>
      </w:r>
      <w:r w:rsidR="00D5341F">
        <w:rPr>
          <w:rFonts w:ascii="Verdana" w:hAnsi="Verdana" w:cs="Arial"/>
          <w:sz w:val="20"/>
          <w:szCs w:val="20"/>
          <w:shd w:val="clear" w:color="auto" w:fill="FFFFFF"/>
          <w:lang w:val="en-GB"/>
        </w:rPr>
        <w:t>ici feels ready to do battle in a final dreams are made of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>!</w:t>
      </w:r>
      <w:bookmarkStart w:id="0" w:name="_GoBack"/>
      <w:bookmarkEnd w:id="0"/>
    </w:p>
    <w:p w:rsidR="00614818" w:rsidRPr="00765950" w:rsidRDefault="00614818" w:rsidP="00DC48B8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The Alpine A450 has demonstrably shown its potential </w:t>
      </w:r>
      <w:r w:rsidR="002776B6">
        <w:rPr>
          <w:rFonts w:ascii="Verdana" w:hAnsi="Verdana" w:cs="Arial"/>
          <w:sz w:val="20"/>
          <w:szCs w:val="20"/>
          <w:shd w:val="clear" w:color="auto" w:fill="FFFFFF"/>
          <w:lang w:val="en-GB"/>
        </w:rPr>
        <w:t>in each race</w:t>
      </w:r>
      <w:r w:rsidR="004D3061">
        <w:rPr>
          <w:rFonts w:ascii="Verdana" w:hAnsi="Verdana" w:cs="Arial"/>
          <w:sz w:val="20"/>
          <w:szCs w:val="20"/>
          <w:shd w:val="clear" w:color="auto" w:fill="FFFFFF"/>
          <w:lang w:val="en-GB"/>
        </w:rPr>
        <w:t>,</w:t>
      </w:r>
      <w:r w:rsidR="002776B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>with a</w:t>
      </w:r>
      <w:r w:rsidR="00827E57">
        <w:rPr>
          <w:rFonts w:ascii="Verdana" w:hAnsi="Verdana" w:cs="Arial"/>
          <w:sz w:val="20"/>
          <w:szCs w:val="20"/>
          <w:shd w:val="clear" w:color="auto" w:fill="FFFFFF"/>
          <w:lang w:val="en-GB"/>
        </w:rPr>
        <w:t>n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827E57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overall </w:t>
      </w:r>
      <w:r w:rsidR="00681C4E">
        <w:rPr>
          <w:rFonts w:ascii="Verdana" w:hAnsi="Verdana" w:cs="Arial"/>
          <w:sz w:val="20"/>
          <w:szCs w:val="20"/>
          <w:shd w:val="clear" w:color="auto" w:fill="FFFFFF"/>
          <w:lang w:val="en-GB"/>
        </w:rPr>
        <w:t>positive outcome of two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podiums and a win in </w:t>
      </w:r>
      <w:r w:rsidR="002B20E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the 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four </w:t>
      </w:r>
      <w:r w:rsidR="002B20E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races of the </w:t>
      </w:r>
      <w:r w:rsidR="00D5341F">
        <w:rPr>
          <w:rFonts w:ascii="Verdana" w:hAnsi="Verdana" w:cs="Arial"/>
          <w:sz w:val="20"/>
          <w:szCs w:val="20"/>
          <w:shd w:val="clear" w:color="auto" w:fill="FFFFFF"/>
          <w:lang w:val="en-GB"/>
        </w:rPr>
        <w:t>European Le Mans Series (ELMS) c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hampionship. However, to </w:t>
      </w:r>
      <w:r w:rsidR="004D3061">
        <w:rPr>
          <w:rFonts w:ascii="Verdana" w:hAnsi="Verdana" w:cs="Arial"/>
          <w:sz w:val="20"/>
          <w:szCs w:val="20"/>
          <w:shd w:val="clear" w:color="auto" w:fill="FFFFFF"/>
          <w:lang w:val="en-GB"/>
        </w:rPr>
        <w:t>take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 title</w:t>
      </w:r>
      <w:r w:rsidR="004D3061">
        <w:rPr>
          <w:rFonts w:ascii="Verdana" w:hAnsi="Verdana" w:cs="Arial"/>
          <w:sz w:val="20"/>
          <w:szCs w:val="20"/>
          <w:shd w:val="clear" w:color="auto" w:fill="FFFFFF"/>
          <w:lang w:val="en-GB"/>
        </w:rPr>
        <w:t>,</w:t>
      </w:r>
      <w:r w:rsidR="00827E57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a high level performance on the Castellet circuit </w:t>
      </w:r>
      <w:r w:rsidR="004D3061">
        <w:rPr>
          <w:rFonts w:ascii="Verdana" w:hAnsi="Verdana" w:cs="Arial"/>
          <w:sz w:val="20"/>
          <w:szCs w:val="20"/>
          <w:shd w:val="clear" w:color="auto" w:fill="FFFFFF"/>
          <w:lang w:val="en-GB"/>
        </w:rPr>
        <w:t>is now practically mandatory</w:t>
      </w:r>
      <w:r w:rsidR="00827E57">
        <w:rPr>
          <w:rFonts w:ascii="Verdana" w:hAnsi="Verdana" w:cs="Arial"/>
          <w:sz w:val="20"/>
          <w:szCs w:val="20"/>
          <w:shd w:val="clear" w:color="auto" w:fill="FFFFFF"/>
          <w:lang w:val="en-GB"/>
        </w:rPr>
        <w:t>. T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>he Signatech-Alpine team, managed by Philippe Sinault,</w:t>
      </w:r>
      <w:r w:rsidR="00D5341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have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worked on every last detail </w:t>
      </w:r>
      <w:r w:rsidR="00D5341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that 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could </w:t>
      </w:r>
      <w:r w:rsidR="00D5341F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possibly 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>make a difference.</w:t>
      </w:r>
    </w:p>
    <w:p w:rsidR="00614818" w:rsidRPr="00765950" w:rsidRDefault="00614818" w:rsidP="00DC48B8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The team’s motivation is shared </w:t>
      </w:r>
      <w:r w:rsidR="002B20E6">
        <w:rPr>
          <w:rFonts w:ascii="Verdana" w:hAnsi="Verdana" w:cs="Arial"/>
          <w:sz w:val="20"/>
          <w:szCs w:val="20"/>
          <w:shd w:val="clear" w:color="auto" w:fill="FFFFFF"/>
          <w:lang w:val="en-GB"/>
        </w:rPr>
        <w:t>by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a confident Nelson Panciatici:</w:t>
      </w:r>
    </w:p>
    <w:p w:rsidR="00614818" w:rsidRPr="00765950" w:rsidRDefault="002B20E6" w:rsidP="00E73087">
      <w:pPr>
        <w:ind w:left="284" w:right="283"/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</w:pPr>
      <w:r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“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The Alpin</w:t>
      </w:r>
      <w:r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e A450 has the capacity to win</w:t>
      </w:r>
      <w:r w:rsidR="004D306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, t</w:t>
      </w:r>
      <w:r w:rsidR="005C62B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hat’s without doubt,</w:t>
      </w:r>
      <w:r w:rsidR="00E73087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but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5C62B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all points </w:t>
      </w:r>
      <w:r w:rsidR="004D306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are for the taking</w:t>
      </w:r>
      <w:r w:rsidR="00681C4E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,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including pole position</w:t>
      </w:r>
      <w:r w:rsidR="00681C4E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,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E73087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as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681C4E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they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could make all the difference </w:t>
      </w:r>
      <w:r w:rsidR="005C62B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in</w:t>
      </w:r>
      <w:r w:rsidR="00E73087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the final count! I feel confident because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t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he </w:t>
      </w:r>
      <w:r w:rsidR="00897D5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whole 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Signate</w:t>
      </w:r>
      <w:r w:rsidR="00E73087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ch-Alpine team are motivated </w:t>
      </w:r>
      <w:r w:rsidR="00897D5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to win</w:t>
      </w:r>
      <w:r w:rsidR="00E73087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and they’ve worked </w:t>
      </w:r>
      <w:r w:rsidR="00E73087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hard for it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. With my co-driver, Pierre</w:t>
      </w:r>
      <w:r w:rsidR="00E73087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Ragues, we’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ve shown several times that we </w:t>
      </w:r>
      <w:r w:rsidR="00681C4E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can get the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performance and </w:t>
      </w:r>
      <w:r w:rsidR="00681C4E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run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a good race. </w:t>
      </w:r>
      <w:r w:rsidR="005C62B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Also, 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I kno</w:t>
      </w:r>
      <w:r w:rsidR="005C62B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w Le Castellet well,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I like </w:t>
      </w:r>
      <w:r w:rsidR="00E73087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the layout</w:t>
      </w:r>
      <w:r w:rsidR="00681C4E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,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but I still went on the ellip6 simulator to get my </w:t>
      </w:r>
      <w:r w:rsidR="005C62B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mark</w:t>
      </w:r>
      <w:r w:rsidR="00614818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s again. We </w:t>
      </w:r>
      <w:r w:rsidR="00374C4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had the fastest lap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in the winter trials, </w:t>
      </w:r>
      <w:r w:rsidR="00374C4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our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374C4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Michelin tyres responded really well</w:t>
      </w:r>
      <w:r w:rsidR="00374C42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and </w:t>
      </w:r>
      <w:r w:rsidR="00374C4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were 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in perfect harmony with our car! Personally, </w:t>
      </w:r>
      <w:r w:rsidR="005F214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I don’t </w:t>
      </w:r>
      <w:r w:rsidR="004D306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want to focus on</w:t>
      </w:r>
      <w:r w:rsidR="005F214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the title </w:t>
      </w:r>
      <w:r w:rsidR="004D306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in this race but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, as </w:t>
      </w:r>
      <w:r w:rsidR="004D306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always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, </w:t>
      </w:r>
      <w:r w:rsidR="004D306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on the</w:t>
      </w:r>
      <w:r w:rsidR="005F214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aim</w:t>
      </w:r>
      <w:r w:rsidR="00374C4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to</w:t>
      </w:r>
      <w:r w:rsidR="005F214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win;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and Le Castellet is my home, </w:t>
      </w:r>
      <w:r w:rsidR="005F214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there </w:t>
      </w:r>
      <w:r w:rsidR="004D306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will</w:t>
      </w:r>
      <w:r w:rsidR="005F214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still time to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revi</w:t>
      </w:r>
      <w:r w:rsidR="00374C4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ew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our strategy because the main thing </w:t>
      </w:r>
      <w:r w:rsidR="002776B6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will be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to out</w:t>
      </w:r>
      <w:r w:rsidR="00374C4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distance</w:t>
      </w:r>
      <w:r w:rsidR="002776B6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our </w:t>
      </w:r>
      <w:r w:rsidR="005F214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track </w:t>
      </w:r>
      <w:r w:rsidR="002776B6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rivals 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for the title! </w:t>
      </w:r>
      <w:r w:rsidR="002776B6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Driving </w:t>
      </w:r>
      <w:r w:rsidR="00681C4E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for</w:t>
      </w:r>
      <w:r w:rsidR="002776B6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Alpine is a source of pride 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which gives us</w:t>
      </w:r>
      <w:r w:rsidR="002776B6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all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that little bit </w:t>
      </w:r>
      <w:r w:rsidR="002776B6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of an edge </w:t>
      </w:r>
      <w:r w:rsidR="004D306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which should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tip the scales </w:t>
      </w:r>
      <w:r w:rsidR="005F214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in our favour</w:t>
      </w:r>
      <w:r w:rsidR="00765950" w:rsidRPr="00765950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!”</w:t>
      </w:r>
    </w:p>
    <w:p w:rsidR="00765950" w:rsidRPr="00765950" w:rsidRDefault="00765950" w:rsidP="00CB770C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For the Signatech-Alpine team, </w:t>
      </w:r>
      <w:r w:rsidR="002776B6">
        <w:rPr>
          <w:rFonts w:ascii="Verdana" w:hAnsi="Verdana" w:cs="Arial"/>
          <w:sz w:val="20"/>
          <w:szCs w:val="20"/>
          <w:shd w:val="clear" w:color="auto" w:fill="FFFFFF"/>
          <w:lang w:val="en-GB"/>
        </w:rPr>
        <w:t>a victory in the championship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still remains the overriding priority </w:t>
      </w:r>
      <w:r w:rsidR="00681C4E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for 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this weekend and Nelson Panciatici will, once more, </w:t>
      </w:r>
      <w:r w:rsidR="004D306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want 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to </w:t>
      </w:r>
      <w:r w:rsidR="002776B6">
        <w:rPr>
          <w:rFonts w:ascii="Verdana" w:hAnsi="Verdana" w:cs="Arial"/>
          <w:sz w:val="20"/>
          <w:szCs w:val="20"/>
          <w:shd w:val="clear" w:color="auto" w:fill="FFFFFF"/>
          <w:lang w:val="en-GB"/>
        </w:rPr>
        <w:t>be a part of it</w:t>
      </w:r>
      <w:r w:rsidRPr="00765950">
        <w:rPr>
          <w:rFonts w:ascii="Verdana" w:hAnsi="Verdana" w:cs="Arial"/>
          <w:sz w:val="20"/>
          <w:szCs w:val="20"/>
          <w:shd w:val="clear" w:color="auto" w:fill="FFFFFF"/>
          <w:lang w:val="en-GB"/>
        </w:rPr>
        <w:t>!</w:t>
      </w:r>
    </w:p>
    <w:p w:rsidR="00010ED2" w:rsidRPr="00765950" w:rsidRDefault="00010ED2" w:rsidP="00CB770C">
      <w:pPr>
        <w:ind w:left="-567" w:right="-567"/>
        <w:rPr>
          <w:rFonts w:ascii="Calibri" w:eastAsia="Calibri" w:hAnsi="Calibri" w:cs="Times New Roman"/>
          <w:sz w:val="20"/>
          <w:szCs w:val="20"/>
          <w:lang w:val="en-GB"/>
        </w:rPr>
      </w:pPr>
    </w:p>
    <w:p w:rsidR="00C20BC5" w:rsidRPr="00765950" w:rsidRDefault="00C20BC5" w:rsidP="00CB770C">
      <w:pPr>
        <w:ind w:left="284" w:right="-567"/>
        <w:rPr>
          <w:rFonts w:ascii="Calibri" w:eastAsia="Calibri" w:hAnsi="Calibri" w:cs="Times New Roman"/>
          <w:b/>
          <w:sz w:val="20"/>
          <w:szCs w:val="20"/>
          <w:lang w:val="en-GB"/>
        </w:rPr>
      </w:pPr>
      <w:r w:rsidRPr="00765950">
        <w:rPr>
          <w:rFonts w:ascii="Calibri" w:eastAsia="Calibri" w:hAnsi="Calibri" w:cs="Times New Roman"/>
          <w:sz w:val="20"/>
          <w:szCs w:val="20"/>
          <w:lang w:val="en-GB"/>
        </w:rPr>
        <w:t>For more information on Nelson PANCIATICI, please visit</w:t>
      </w:r>
      <w:r w:rsidRPr="00765950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</w:t>
      </w:r>
      <w:hyperlink r:id="rId6" w:history="1">
        <w:r w:rsidRPr="00765950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  <w:lang w:val="en-GB"/>
          </w:rPr>
          <w:t>www.nelsonpancia.fr</w:t>
        </w:r>
      </w:hyperlink>
      <w:r w:rsidRPr="00765950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 </w:t>
      </w:r>
    </w:p>
    <w:p w:rsidR="002F20F0" w:rsidRPr="00765950" w:rsidRDefault="002F20F0" w:rsidP="00CB770C">
      <w:pPr>
        <w:ind w:left="284"/>
        <w:rPr>
          <w:lang w:val="en-GB"/>
        </w:rPr>
      </w:pPr>
      <w:r w:rsidRPr="0076595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9602CF" wp14:editId="4EF67718">
            <wp:simplePos x="0" y="0"/>
            <wp:positionH relativeFrom="margin">
              <wp:posOffset>-762635</wp:posOffset>
            </wp:positionH>
            <wp:positionV relativeFrom="margin">
              <wp:posOffset>8614410</wp:posOffset>
            </wp:positionV>
            <wp:extent cx="7372350" cy="11055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C20BC5" w:rsidRPr="00765950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6043C0E3" wp14:editId="224BB742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765950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C20BC5" w:rsidRPr="00765950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</w:p>
    <w:sectPr w:rsidR="002F20F0" w:rsidRPr="0076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63CA"/>
    <w:rsid w:val="00010ED2"/>
    <w:rsid w:val="00077578"/>
    <w:rsid w:val="000E2694"/>
    <w:rsid w:val="000F45E2"/>
    <w:rsid w:val="00110255"/>
    <w:rsid w:val="00131646"/>
    <w:rsid w:val="00134CB8"/>
    <w:rsid w:val="0017559A"/>
    <w:rsid w:val="001A16CA"/>
    <w:rsid w:val="001A48E4"/>
    <w:rsid w:val="001B5A32"/>
    <w:rsid w:val="001C6E48"/>
    <w:rsid w:val="001E596F"/>
    <w:rsid w:val="00264E1D"/>
    <w:rsid w:val="002776B6"/>
    <w:rsid w:val="002B20E6"/>
    <w:rsid w:val="002C142F"/>
    <w:rsid w:val="002F20F0"/>
    <w:rsid w:val="002F37C5"/>
    <w:rsid w:val="003132D7"/>
    <w:rsid w:val="00374C42"/>
    <w:rsid w:val="003A2205"/>
    <w:rsid w:val="003E77C7"/>
    <w:rsid w:val="004565FF"/>
    <w:rsid w:val="00476C80"/>
    <w:rsid w:val="004D3061"/>
    <w:rsid w:val="004D4441"/>
    <w:rsid w:val="004E3A90"/>
    <w:rsid w:val="00526D8B"/>
    <w:rsid w:val="00545309"/>
    <w:rsid w:val="00546354"/>
    <w:rsid w:val="005736ED"/>
    <w:rsid w:val="005A1957"/>
    <w:rsid w:val="005C62B1"/>
    <w:rsid w:val="005E782C"/>
    <w:rsid w:val="005F214A"/>
    <w:rsid w:val="00614818"/>
    <w:rsid w:val="00616943"/>
    <w:rsid w:val="00681C4E"/>
    <w:rsid w:val="00765950"/>
    <w:rsid w:val="007700E6"/>
    <w:rsid w:val="00772FC6"/>
    <w:rsid w:val="007839E8"/>
    <w:rsid w:val="0079760E"/>
    <w:rsid w:val="00801F30"/>
    <w:rsid w:val="00827E57"/>
    <w:rsid w:val="00831B87"/>
    <w:rsid w:val="0088088C"/>
    <w:rsid w:val="0089004C"/>
    <w:rsid w:val="00897D5A"/>
    <w:rsid w:val="008A1240"/>
    <w:rsid w:val="00943769"/>
    <w:rsid w:val="009B0A30"/>
    <w:rsid w:val="009F5DB1"/>
    <w:rsid w:val="00A029A2"/>
    <w:rsid w:val="00A15B63"/>
    <w:rsid w:val="00AC12DC"/>
    <w:rsid w:val="00B06747"/>
    <w:rsid w:val="00B1054C"/>
    <w:rsid w:val="00B502CB"/>
    <w:rsid w:val="00B52EC4"/>
    <w:rsid w:val="00C20BC5"/>
    <w:rsid w:val="00C51899"/>
    <w:rsid w:val="00C561FD"/>
    <w:rsid w:val="00C62EF6"/>
    <w:rsid w:val="00C86A57"/>
    <w:rsid w:val="00C94F9F"/>
    <w:rsid w:val="00CB770C"/>
    <w:rsid w:val="00CE1573"/>
    <w:rsid w:val="00D5341F"/>
    <w:rsid w:val="00DA284F"/>
    <w:rsid w:val="00DB27F1"/>
    <w:rsid w:val="00DC1C44"/>
    <w:rsid w:val="00DC48B8"/>
    <w:rsid w:val="00DD78C3"/>
    <w:rsid w:val="00E0326D"/>
    <w:rsid w:val="00E3447A"/>
    <w:rsid w:val="00E41017"/>
    <w:rsid w:val="00E726C4"/>
    <w:rsid w:val="00E73087"/>
    <w:rsid w:val="00E8038D"/>
    <w:rsid w:val="00E825F5"/>
    <w:rsid w:val="00E914D3"/>
    <w:rsid w:val="00EB05E3"/>
    <w:rsid w:val="00EB4638"/>
    <w:rsid w:val="00F5592C"/>
    <w:rsid w:val="00F971C0"/>
    <w:rsid w:val="00FC0BCE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C48B8"/>
  </w:style>
  <w:style w:type="character" w:styleId="Lienhypertexte">
    <w:name w:val="Hyperlink"/>
    <w:basedOn w:val="Policepardfaut"/>
    <w:uiPriority w:val="99"/>
    <w:semiHidden/>
    <w:unhideWhenUsed/>
    <w:rsid w:val="00DC48B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06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C48B8"/>
  </w:style>
  <w:style w:type="character" w:styleId="Lienhypertexte">
    <w:name w:val="Hyperlink"/>
    <w:basedOn w:val="Policepardfaut"/>
    <w:uiPriority w:val="99"/>
    <w:semiHidden/>
    <w:unhideWhenUsed/>
    <w:rsid w:val="00DC48B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06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lsonpancia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cp:lastPrinted>2013-05-14T21:13:00Z</cp:lastPrinted>
  <dcterms:created xsi:type="dcterms:W3CDTF">2013-09-23T22:34:00Z</dcterms:created>
  <dcterms:modified xsi:type="dcterms:W3CDTF">2013-09-24T06:52:00Z</dcterms:modified>
</cp:coreProperties>
</file>