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0BC5" w:rsidRPr="00D60635" w:rsidRDefault="004565FF" w:rsidP="008A1240">
      <w:pPr>
        <w:jc w:val="center"/>
        <w:rPr>
          <w:b/>
          <w:lang w:val="en-GB"/>
        </w:rPr>
      </w:pPr>
      <w:r w:rsidRPr="00D60635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39BB4" wp14:editId="36B92860">
                <wp:simplePos x="0" y="0"/>
                <wp:positionH relativeFrom="column">
                  <wp:posOffset>-718820</wp:posOffset>
                </wp:positionH>
                <wp:positionV relativeFrom="paragraph">
                  <wp:posOffset>462280</wp:posOffset>
                </wp:positionV>
                <wp:extent cx="7210425" cy="8039100"/>
                <wp:effectExtent l="38100" t="3810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803910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5EFDDD" id="Rectangle 2" o:spid="_x0000_s1026" style="position:absolute;margin-left:-56.6pt;margin-top:36.4pt;width:567.75pt;height:6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" filled="f" strokecolor="#dce6f2" strokeweight="6pt"/>
            </w:pict>
          </mc:Fallback>
        </mc:AlternateContent>
      </w:r>
      <w:r w:rsidR="00B502CB" w:rsidRPr="00D60635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-766445</wp:posOffset>
            </wp:positionH>
            <wp:positionV relativeFrom="margin">
              <wp:posOffset>-786765</wp:posOffset>
            </wp:positionV>
            <wp:extent cx="7305675" cy="110553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967" w:rsidRPr="00D60635" w:rsidRDefault="009F7967" w:rsidP="009F7967">
      <w:pPr>
        <w:ind w:left="284" w:right="283" w:hanging="284"/>
        <w:jc w:val="center"/>
        <w:rPr>
          <w:rFonts w:ascii="Verdana" w:eastAsia="Calibri" w:hAnsi="Verdana" w:cs="Times New Roman"/>
          <w:b/>
          <w:sz w:val="16"/>
          <w:szCs w:val="16"/>
          <w:lang w:val="en-GB"/>
        </w:rPr>
      </w:pPr>
      <w:r w:rsidRPr="00D60635">
        <w:rPr>
          <w:rFonts w:ascii="Verdana" w:eastAsia="Calibri" w:hAnsi="Verdana" w:cs="Times New Roman"/>
          <w:b/>
          <w:sz w:val="16"/>
          <w:szCs w:val="16"/>
          <w:lang w:val="en-GB"/>
        </w:rPr>
        <w:t xml:space="preserve">EUROPEAN LE MANS SERIES 2013 – ROUND 2: </w:t>
      </w:r>
    </w:p>
    <w:p w:rsidR="009F7967" w:rsidRPr="00D60635" w:rsidRDefault="009F7967" w:rsidP="009F7967">
      <w:pPr>
        <w:ind w:left="284" w:right="283" w:hanging="284"/>
        <w:jc w:val="center"/>
        <w:rPr>
          <w:rFonts w:ascii="Calibri" w:eastAsia="Calibri" w:hAnsi="Calibri" w:cs="Times New Roman"/>
          <w:sz w:val="20"/>
          <w:szCs w:val="20"/>
          <w:lang w:val="en-GB"/>
        </w:rPr>
      </w:pPr>
      <w:r w:rsidRPr="00D60635">
        <w:rPr>
          <w:rFonts w:ascii="Verdana" w:eastAsia="Calibri" w:hAnsi="Verdana" w:cs="Times New Roman"/>
          <w:b/>
          <w:sz w:val="16"/>
          <w:szCs w:val="16"/>
          <w:lang w:val="en-GB"/>
        </w:rPr>
        <w:t>3 H</w:t>
      </w:r>
      <w:r w:rsidR="008835AD" w:rsidRPr="00D60635">
        <w:rPr>
          <w:rFonts w:ascii="Verdana" w:eastAsia="Calibri" w:hAnsi="Verdana" w:cs="Times New Roman"/>
          <w:b/>
          <w:sz w:val="16"/>
          <w:szCs w:val="16"/>
          <w:lang w:val="en-GB"/>
        </w:rPr>
        <w:t>OUR</w:t>
      </w:r>
      <w:r w:rsidRPr="00D60635">
        <w:rPr>
          <w:rFonts w:ascii="Verdana" w:eastAsia="Calibri" w:hAnsi="Verdana" w:cs="Times New Roman"/>
          <w:b/>
          <w:sz w:val="16"/>
          <w:szCs w:val="16"/>
          <w:lang w:val="en-GB"/>
        </w:rPr>
        <w:t xml:space="preserve">S </w:t>
      </w:r>
      <w:r w:rsidR="008835AD" w:rsidRPr="00D60635">
        <w:rPr>
          <w:rFonts w:ascii="Verdana" w:eastAsia="Calibri" w:hAnsi="Verdana" w:cs="Times New Roman"/>
          <w:b/>
          <w:sz w:val="16"/>
          <w:szCs w:val="16"/>
          <w:lang w:val="en-GB"/>
        </w:rPr>
        <w:t xml:space="preserve">OF </w:t>
      </w:r>
      <w:r w:rsidRPr="00D60635">
        <w:rPr>
          <w:rFonts w:ascii="Verdana" w:eastAsia="Calibri" w:hAnsi="Verdana" w:cs="Times New Roman"/>
          <w:b/>
          <w:sz w:val="16"/>
          <w:szCs w:val="16"/>
          <w:lang w:val="en-GB"/>
        </w:rPr>
        <w:t>IMOLA (</w:t>
      </w:r>
      <w:r w:rsidR="008835AD" w:rsidRPr="00D60635">
        <w:rPr>
          <w:rFonts w:ascii="Verdana" w:eastAsia="Calibri" w:hAnsi="Verdana" w:cs="Times New Roman"/>
          <w:b/>
          <w:sz w:val="16"/>
          <w:szCs w:val="16"/>
          <w:lang w:val="en-GB"/>
        </w:rPr>
        <w:t>May 17 &amp; 18</w:t>
      </w:r>
      <w:r w:rsidRPr="00D60635">
        <w:rPr>
          <w:rFonts w:ascii="Verdana" w:eastAsia="Calibri" w:hAnsi="Verdana" w:cs="Times New Roman"/>
          <w:b/>
          <w:sz w:val="16"/>
          <w:szCs w:val="16"/>
          <w:lang w:val="en-GB"/>
        </w:rPr>
        <w:t>)</w:t>
      </w:r>
      <w:r w:rsidR="00C20BC5" w:rsidRPr="00D60635">
        <w:rPr>
          <w:rFonts w:ascii="Calibri" w:eastAsia="Calibri" w:hAnsi="Calibri" w:cs="Times New Roman"/>
          <w:sz w:val="20"/>
          <w:szCs w:val="20"/>
          <w:lang w:val="en-GB"/>
        </w:rPr>
        <w:t xml:space="preserve">        </w:t>
      </w:r>
    </w:p>
    <w:p w:rsidR="001E0831" w:rsidRPr="00D60635" w:rsidRDefault="001E0831" w:rsidP="001E0831">
      <w:pPr>
        <w:spacing w:after="150" w:line="240" w:lineRule="auto"/>
        <w:ind w:right="-142"/>
        <w:jc w:val="center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  <w:lang w:val="en-GB" w:eastAsia="fr-FR"/>
        </w:rPr>
      </w:pPr>
      <w:r w:rsidRPr="00D60635">
        <w:rPr>
          <w:rFonts w:ascii="Verdana" w:eastAsia="Times New Roman" w:hAnsi="Verdana" w:cs="Arial"/>
          <w:b/>
          <w:bCs/>
          <w:kern w:val="36"/>
          <w:sz w:val="20"/>
          <w:szCs w:val="20"/>
          <w:lang w:val="en-GB" w:eastAsia="fr-FR"/>
        </w:rPr>
        <w:t xml:space="preserve">ALPINE </w:t>
      </w:r>
      <w:r w:rsidR="008835AD" w:rsidRPr="00D60635">
        <w:rPr>
          <w:rFonts w:ascii="Verdana" w:eastAsia="Times New Roman" w:hAnsi="Verdana" w:cs="Arial"/>
          <w:b/>
          <w:bCs/>
          <w:kern w:val="36"/>
          <w:sz w:val="20"/>
          <w:szCs w:val="20"/>
          <w:lang w:val="en-GB" w:eastAsia="fr-FR"/>
        </w:rPr>
        <w:t>AND</w:t>
      </w:r>
      <w:r w:rsidRPr="00D60635">
        <w:rPr>
          <w:rFonts w:ascii="Verdana" w:eastAsia="Times New Roman" w:hAnsi="Verdana" w:cs="Arial"/>
          <w:b/>
          <w:bCs/>
          <w:kern w:val="36"/>
          <w:sz w:val="20"/>
          <w:szCs w:val="20"/>
          <w:lang w:val="en-GB" w:eastAsia="fr-FR"/>
        </w:rPr>
        <w:t xml:space="preserve"> NELSON PANCIATICI </w:t>
      </w:r>
      <w:r w:rsidR="008835AD" w:rsidRPr="00D60635">
        <w:rPr>
          <w:rFonts w:ascii="Verdana" w:eastAsia="Times New Roman" w:hAnsi="Verdana" w:cs="Arial"/>
          <w:b/>
          <w:bCs/>
          <w:kern w:val="36"/>
          <w:sz w:val="20"/>
          <w:szCs w:val="20"/>
          <w:lang w:val="en-GB" w:eastAsia="fr-FR"/>
        </w:rPr>
        <w:t>ON THE PODIUM</w:t>
      </w:r>
    </w:p>
    <w:p w:rsidR="001E0831" w:rsidRPr="00D60635" w:rsidRDefault="001E0831" w:rsidP="001E0831">
      <w:pPr>
        <w:spacing w:after="150" w:line="240" w:lineRule="auto"/>
        <w:ind w:right="-142"/>
        <w:jc w:val="center"/>
        <w:outlineLvl w:val="0"/>
        <w:rPr>
          <w:rFonts w:ascii="Verdana" w:eastAsia="Times New Roman" w:hAnsi="Verdana" w:cs="Arial"/>
          <w:b/>
          <w:bCs/>
          <w:color w:val="444444"/>
          <w:kern w:val="36"/>
          <w:sz w:val="20"/>
          <w:szCs w:val="20"/>
          <w:lang w:val="en-GB" w:eastAsia="fr-FR"/>
        </w:rPr>
      </w:pPr>
    </w:p>
    <w:p w:rsidR="008835AD" w:rsidRPr="00D60635" w:rsidRDefault="008835AD" w:rsidP="009D0205">
      <w:pPr>
        <w:spacing w:after="150" w:line="240" w:lineRule="auto"/>
        <w:ind w:right="-142"/>
        <w:outlineLvl w:val="0"/>
        <w:rPr>
          <w:rFonts w:ascii="Verdana" w:eastAsia="Times New Roman" w:hAnsi="Verdana" w:cs="Arial"/>
          <w:b/>
          <w:bCs/>
          <w:sz w:val="16"/>
          <w:szCs w:val="16"/>
          <w:lang w:val="en-GB" w:eastAsia="fr-FR"/>
        </w:rPr>
      </w:pPr>
      <w:r w:rsidRPr="00D60635">
        <w:rPr>
          <w:rFonts w:ascii="Verdana" w:eastAsia="Times New Roman" w:hAnsi="Verdana" w:cs="Arial"/>
          <w:b/>
          <w:bCs/>
          <w:sz w:val="16"/>
          <w:szCs w:val="16"/>
          <w:lang w:val="en-GB" w:eastAsia="fr-FR"/>
        </w:rPr>
        <w:t xml:space="preserve">Nelson Panciatici and his co-driver, Pierre Ragues, crossed the finishing line of the 3 Hours of Imola in second place. With this first podium, the Signatech-Alpine team and </w:t>
      </w:r>
      <w:r w:rsidR="007D6CD2">
        <w:rPr>
          <w:rFonts w:ascii="Verdana" w:eastAsia="Times New Roman" w:hAnsi="Verdana" w:cs="Arial"/>
          <w:b/>
          <w:bCs/>
          <w:sz w:val="16"/>
          <w:szCs w:val="16"/>
          <w:lang w:val="en-GB" w:eastAsia="fr-FR"/>
        </w:rPr>
        <w:t>their</w:t>
      </w:r>
      <w:r w:rsidRPr="00D60635">
        <w:rPr>
          <w:rFonts w:ascii="Verdana" w:eastAsia="Times New Roman" w:hAnsi="Verdana" w:cs="Arial"/>
          <w:b/>
          <w:bCs/>
          <w:sz w:val="16"/>
          <w:szCs w:val="16"/>
          <w:lang w:val="en-GB" w:eastAsia="fr-FR"/>
        </w:rPr>
        <w:t xml:space="preserve"> drivers are now </w:t>
      </w:r>
      <w:r w:rsidR="007D6CD2">
        <w:rPr>
          <w:rFonts w:ascii="Verdana" w:eastAsia="Times New Roman" w:hAnsi="Verdana" w:cs="Arial"/>
          <w:b/>
          <w:bCs/>
          <w:sz w:val="16"/>
          <w:szCs w:val="16"/>
          <w:lang w:val="en-GB" w:eastAsia="fr-FR"/>
        </w:rPr>
        <w:t>in second place i</w:t>
      </w:r>
      <w:r w:rsidRPr="00D60635">
        <w:rPr>
          <w:rFonts w:ascii="Verdana" w:eastAsia="Times New Roman" w:hAnsi="Verdana" w:cs="Arial"/>
          <w:b/>
          <w:bCs/>
          <w:sz w:val="16"/>
          <w:szCs w:val="16"/>
          <w:lang w:val="en-GB" w:eastAsia="fr-FR"/>
        </w:rPr>
        <w:t>n the provisional</w:t>
      </w:r>
      <w:r w:rsidR="00FC147F">
        <w:rPr>
          <w:rFonts w:ascii="Verdana" w:eastAsia="Times New Roman" w:hAnsi="Verdana" w:cs="Arial"/>
          <w:b/>
          <w:bCs/>
          <w:sz w:val="16"/>
          <w:szCs w:val="16"/>
          <w:lang w:val="en-GB" w:eastAsia="fr-FR"/>
        </w:rPr>
        <w:t xml:space="preserve"> </w:t>
      </w:r>
      <w:r w:rsidRPr="00D60635">
        <w:rPr>
          <w:rFonts w:ascii="Verdana" w:eastAsia="Times New Roman" w:hAnsi="Verdana" w:cs="Arial"/>
          <w:b/>
          <w:bCs/>
          <w:sz w:val="16"/>
          <w:szCs w:val="16"/>
          <w:lang w:val="en-GB" w:eastAsia="fr-FR"/>
        </w:rPr>
        <w:t>ranking</w:t>
      </w:r>
      <w:r w:rsidR="00FC147F">
        <w:rPr>
          <w:rFonts w:ascii="Verdana" w:eastAsia="Times New Roman" w:hAnsi="Verdana" w:cs="Arial"/>
          <w:b/>
          <w:bCs/>
          <w:sz w:val="16"/>
          <w:szCs w:val="16"/>
          <w:lang w:val="en-GB" w:eastAsia="fr-FR"/>
        </w:rPr>
        <w:t>s</w:t>
      </w:r>
      <w:r w:rsidRPr="00D60635">
        <w:rPr>
          <w:rFonts w:ascii="Verdana" w:eastAsia="Times New Roman" w:hAnsi="Verdana" w:cs="Arial"/>
          <w:b/>
          <w:bCs/>
          <w:sz w:val="16"/>
          <w:szCs w:val="16"/>
          <w:lang w:val="en-GB" w:eastAsia="fr-FR"/>
        </w:rPr>
        <w:t xml:space="preserve"> of the European Le Mans Series Championship.</w:t>
      </w:r>
    </w:p>
    <w:p w:rsidR="008835AD" w:rsidRPr="00D60635" w:rsidRDefault="008835AD" w:rsidP="009D0205">
      <w:pPr>
        <w:spacing w:after="150" w:line="240" w:lineRule="auto"/>
        <w:ind w:right="-142"/>
        <w:outlineLvl w:val="0"/>
        <w:rPr>
          <w:rFonts w:ascii="Verdana" w:eastAsia="Times New Roman" w:hAnsi="Verdana" w:cs="Arial"/>
          <w:bCs/>
          <w:sz w:val="16"/>
          <w:szCs w:val="16"/>
          <w:lang w:val="en-GB" w:eastAsia="fr-FR"/>
        </w:rPr>
      </w:pPr>
      <w:r w:rsidRPr="00D60635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For </w:t>
      </w:r>
      <w:r w:rsidR="00FC147F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its</w:t>
      </w:r>
      <w:r w:rsidRPr="00D60635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 roaring return to Imola, the Alpine marque </w:t>
      </w:r>
      <w:r w:rsidR="007D6CD2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did not</w:t>
      </w:r>
      <w:r w:rsidRPr="00D60635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 </w:t>
      </w:r>
      <w:r w:rsidR="007D6CD2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pass </w:t>
      </w:r>
      <w:r w:rsidR="00F0323A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on </w:t>
      </w:r>
      <w:r w:rsidRPr="00D60635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the opportunity to shine from first practice</w:t>
      </w:r>
      <w:r w:rsidR="00FC147F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,</w:t>
      </w:r>
      <w:r w:rsidR="007D6CD2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 with </w:t>
      </w:r>
      <w:r w:rsidR="00FC147F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a</w:t>
      </w:r>
      <w:r w:rsidR="00370318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 best time </w:t>
      </w:r>
      <w:r w:rsidR="00FC147F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for</w:t>
      </w:r>
      <w:r w:rsidR="00370318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 </w:t>
      </w:r>
      <w:r w:rsidRPr="00D60635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Nelson </w:t>
      </w:r>
      <w:r w:rsidR="00370318" w:rsidRPr="00D60635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Panciatici</w:t>
      </w:r>
      <w:r w:rsidR="00370318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.</w:t>
      </w:r>
      <w:r w:rsidRPr="00D60635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 The performance in free practice, with a full tank</w:t>
      </w:r>
      <w:r w:rsidR="00F0323A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 of fuel</w:t>
      </w:r>
      <w:r w:rsidRPr="00D60635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, augured well for a good qualifi</w:t>
      </w:r>
      <w:r w:rsidR="007D6CD2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er b</w:t>
      </w:r>
      <w:r w:rsidRPr="00D60635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ut a slow puncture relegated the</w:t>
      </w:r>
      <w:r w:rsidR="00B243F6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 Alpine A450 to the second line which</w:t>
      </w:r>
      <w:r w:rsidR="007D6CD2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 penalised them at the start of the race</w:t>
      </w:r>
      <w:r w:rsidR="00B243F6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.</w:t>
      </w:r>
      <w:r w:rsidR="007D6CD2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 </w:t>
      </w:r>
      <w:r w:rsidR="00B243F6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W</w:t>
      </w:r>
      <w:r w:rsidR="007D6CD2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h</w:t>
      </w:r>
      <w:r w:rsidR="00B243F6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ile</w:t>
      </w:r>
      <w:r w:rsidRPr="00D60635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 Nelson had to be satisfied with following the </w:t>
      </w:r>
      <w:r w:rsidR="00F0323A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pace</w:t>
      </w:r>
      <w:r w:rsidR="002E4926" w:rsidRPr="00D60635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 on a circuit where it is difficult to overtake, the Alpine driver </w:t>
      </w:r>
      <w:r w:rsidR="00B243F6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snatched</w:t>
      </w:r>
      <w:r w:rsidR="002E4926" w:rsidRPr="00D60635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 the best time </w:t>
      </w:r>
      <w:r w:rsidR="00B243F6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>during</w:t>
      </w:r>
      <w:r w:rsidR="002E4926" w:rsidRPr="00D60635">
        <w:rPr>
          <w:rFonts w:ascii="Verdana" w:eastAsia="Times New Roman" w:hAnsi="Verdana" w:cs="Arial"/>
          <w:bCs/>
          <w:sz w:val="16"/>
          <w:szCs w:val="16"/>
          <w:lang w:val="en-GB" w:eastAsia="fr-FR"/>
        </w:rPr>
        <w:t xml:space="preserve"> his relay.</w:t>
      </w:r>
    </w:p>
    <w:p w:rsidR="002E4926" w:rsidRPr="00D60635" w:rsidRDefault="002E4926" w:rsidP="001E0831">
      <w:pPr>
        <w:pStyle w:val="NormalWeb"/>
        <w:shd w:val="clear" w:color="auto" w:fill="FFFFFF"/>
        <w:spacing w:before="0" w:beforeAutospacing="0" w:after="150" w:afterAutospacing="0" w:line="276" w:lineRule="auto"/>
        <w:ind w:right="-142"/>
        <w:jc w:val="both"/>
        <w:rPr>
          <w:rFonts w:ascii="Verdana" w:hAnsi="Verdana" w:cs="Arial"/>
          <w:sz w:val="16"/>
          <w:szCs w:val="16"/>
          <w:lang w:val="en-GB"/>
        </w:rPr>
      </w:pPr>
      <w:r w:rsidRPr="00D60635">
        <w:rPr>
          <w:rFonts w:ascii="Verdana" w:hAnsi="Verdana" w:cs="Arial"/>
          <w:sz w:val="16"/>
          <w:szCs w:val="16"/>
          <w:lang w:val="en-GB"/>
        </w:rPr>
        <w:t>Ne</w:t>
      </w:r>
      <w:r w:rsidR="00F0323A">
        <w:rPr>
          <w:rFonts w:ascii="Verdana" w:hAnsi="Verdana" w:cs="Arial"/>
          <w:sz w:val="16"/>
          <w:szCs w:val="16"/>
          <w:lang w:val="en-GB"/>
        </w:rPr>
        <w:t>lson Panciatici wa</w:t>
      </w:r>
      <w:r w:rsidRPr="00D60635">
        <w:rPr>
          <w:rFonts w:ascii="Verdana" w:hAnsi="Verdana" w:cs="Arial"/>
          <w:sz w:val="16"/>
          <w:szCs w:val="16"/>
          <w:lang w:val="en-GB"/>
        </w:rPr>
        <w:t xml:space="preserve">s the first to come back into the pits </w:t>
      </w:r>
      <w:r w:rsidR="007D6CD2">
        <w:rPr>
          <w:rFonts w:ascii="Verdana" w:hAnsi="Verdana" w:cs="Arial"/>
          <w:sz w:val="16"/>
          <w:szCs w:val="16"/>
          <w:lang w:val="en-GB"/>
        </w:rPr>
        <w:t>to</w:t>
      </w:r>
      <w:r w:rsidRPr="00D60635">
        <w:rPr>
          <w:rFonts w:ascii="Verdana" w:hAnsi="Verdana" w:cs="Arial"/>
          <w:sz w:val="16"/>
          <w:szCs w:val="16"/>
          <w:lang w:val="en-GB"/>
        </w:rPr>
        <w:t xml:space="preserve"> hand the wheel to Pierre, his co-driver, who went out into a double relay after a change of tyres. This offset strategy compared to their competition was to serve them well by the end of the race.</w:t>
      </w:r>
    </w:p>
    <w:p w:rsidR="002E4926" w:rsidRPr="00D60635" w:rsidRDefault="002E4926" w:rsidP="001E0831">
      <w:pPr>
        <w:pStyle w:val="NormalWeb"/>
        <w:shd w:val="clear" w:color="auto" w:fill="FFFFFF"/>
        <w:spacing w:before="0" w:beforeAutospacing="0" w:after="150" w:afterAutospacing="0" w:line="276" w:lineRule="auto"/>
        <w:ind w:right="-142"/>
        <w:jc w:val="both"/>
        <w:rPr>
          <w:rFonts w:ascii="Verdana" w:hAnsi="Verdana" w:cs="Arial"/>
          <w:sz w:val="16"/>
          <w:szCs w:val="16"/>
          <w:lang w:val="en-GB"/>
        </w:rPr>
      </w:pPr>
      <w:r w:rsidRPr="00D60635">
        <w:rPr>
          <w:rFonts w:ascii="Verdana" w:hAnsi="Verdana" w:cs="Arial"/>
          <w:sz w:val="16"/>
          <w:szCs w:val="16"/>
          <w:lang w:val="en-GB"/>
        </w:rPr>
        <w:t xml:space="preserve">He </w:t>
      </w:r>
      <w:r w:rsidR="007D6CD2">
        <w:rPr>
          <w:rFonts w:ascii="Verdana" w:hAnsi="Verdana" w:cs="Arial"/>
          <w:sz w:val="16"/>
          <w:szCs w:val="16"/>
          <w:lang w:val="en-GB"/>
        </w:rPr>
        <w:t>relinquished</w:t>
      </w:r>
      <w:r w:rsidRPr="00D60635">
        <w:rPr>
          <w:rFonts w:ascii="Verdana" w:hAnsi="Verdana" w:cs="Arial"/>
          <w:sz w:val="16"/>
          <w:szCs w:val="16"/>
          <w:lang w:val="en-GB"/>
        </w:rPr>
        <w:t xml:space="preserve"> the wheel to Nelson after a great relay </w:t>
      </w:r>
      <w:r w:rsidR="00C96A05">
        <w:rPr>
          <w:rFonts w:ascii="Verdana" w:hAnsi="Verdana" w:cs="Arial"/>
          <w:sz w:val="16"/>
          <w:szCs w:val="16"/>
          <w:lang w:val="en-GB"/>
        </w:rPr>
        <w:t>in which he</w:t>
      </w:r>
      <w:r w:rsidRPr="00D60635">
        <w:rPr>
          <w:rFonts w:ascii="Verdana" w:hAnsi="Verdana" w:cs="Arial"/>
          <w:sz w:val="16"/>
          <w:szCs w:val="16"/>
          <w:lang w:val="en-GB"/>
        </w:rPr>
        <w:t xml:space="preserve"> close</w:t>
      </w:r>
      <w:r w:rsidR="00C96A05">
        <w:rPr>
          <w:rFonts w:ascii="Verdana" w:hAnsi="Verdana" w:cs="Arial"/>
          <w:sz w:val="16"/>
          <w:szCs w:val="16"/>
          <w:lang w:val="en-GB"/>
        </w:rPr>
        <w:t>d</w:t>
      </w:r>
      <w:r w:rsidR="00CE6013">
        <w:rPr>
          <w:rFonts w:ascii="Verdana" w:hAnsi="Verdana" w:cs="Arial"/>
          <w:sz w:val="16"/>
          <w:szCs w:val="16"/>
          <w:lang w:val="en-GB"/>
        </w:rPr>
        <w:t xml:space="preserve"> in on the </w:t>
      </w:r>
      <w:r w:rsidRPr="00D60635">
        <w:rPr>
          <w:rFonts w:ascii="Verdana" w:hAnsi="Verdana" w:cs="Arial"/>
          <w:sz w:val="16"/>
          <w:szCs w:val="16"/>
          <w:lang w:val="en-GB"/>
        </w:rPr>
        <w:t>race</w:t>
      </w:r>
      <w:r w:rsidR="00CE6013">
        <w:rPr>
          <w:rFonts w:ascii="Verdana" w:hAnsi="Verdana" w:cs="Arial"/>
          <w:sz w:val="16"/>
          <w:szCs w:val="16"/>
          <w:lang w:val="en-GB"/>
        </w:rPr>
        <w:t xml:space="preserve"> leaders. U</w:t>
      </w:r>
      <w:r w:rsidRPr="00D60635">
        <w:rPr>
          <w:rFonts w:ascii="Verdana" w:hAnsi="Verdana" w:cs="Arial"/>
          <w:sz w:val="16"/>
          <w:szCs w:val="16"/>
          <w:lang w:val="en-GB"/>
        </w:rPr>
        <w:t>nfortunately</w:t>
      </w:r>
      <w:r w:rsidR="00CE6013">
        <w:rPr>
          <w:rFonts w:ascii="Verdana" w:hAnsi="Verdana" w:cs="Arial"/>
          <w:sz w:val="16"/>
          <w:szCs w:val="16"/>
          <w:lang w:val="en-GB"/>
        </w:rPr>
        <w:t>,</w:t>
      </w:r>
      <w:r w:rsidRPr="00D60635">
        <w:rPr>
          <w:rFonts w:ascii="Verdana" w:hAnsi="Verdana" w:cs="Arial"/>
          <w:sz w:val="16"/>
          <w:szCs w:val="16"/>
          <w:lang w:val="en-GB"/>
        </w:rPr>
        <w:t xml:space="preserve"> a problem </w:t>
      </w:r>
      <w:r w:rsidR="00B243F6">
        <w:rPr>
          <w:rFonts w:ascii="Verdana" w:hAnsi="Verdana" w:cs="Arial"/>
          <w:sz w:val="16"/>
          <w:szCs w:val="16"/>
          <w:lang w:val="en-GB"/>
        </w:rPr>
        <w:t>at</w:t>
      </w:r>
      <w:r w:rsidRPr="00D60635">
        <w:rPr>
          <w:rFonts w:ascii="Verdana" w:hAnsi="Verdana" w:cs="Arial"/>
          <w:sz w:val="16"/>
          <w:szCs w:val="16"/>
          <w:lang w:val="en-GB"/>
        </w:rPr>
        <w:t xml:space="preserve"> restart cost them</w:t>
      </w:r>
      <w:r w:rsidR="00F0323A">
        <w:rPr>
          <w:rFonts w:ascii="Verdana" w:hAnsi="Verdana" w:cs="Arial"/>
          <w:sz w:val="16"/>
          <w:szCs w:val="16"/>
          <w:lang w:val="en-GB"/>
        </w:rPr>
        <w:t xml:space="preserve"> some </w:t>
      </w:r>
      <w:r w:rsidRPr="00D60635">
        <w:rPr>
          <w:rFonts w:ascii="Verdana" w:hAnsi="Verdana" w:cs="Arial"/>
          <w:sz w:val="16"/>
          <w:szCs w:val="16"/>
          <w:lang w:val="en-GB"/>
        </w:rPr>
        <w:t xml:space="preserve">thirty seconds. Nelson Panciatici went straight into battle to quickly </w:t>
      </w:r>
      <w:r w:rsidR="00CE6013">
        <w:rPr>
          <w:rFonts w:ascii="Verdana" w:hAnsi="Verdana" w:cs="Arial"/>
          <w:sz w:val="16"/>
          <w:szCs w:val="16"/>
          <w:lang w:val="en-GB"/>
        </w:rPr>
        <w:t>reach</w:t>
      </w:r>
      <w:r w:rsidRPr="00D60635">
        <w:rPr>
          <w:rFonts w:ascii="Verdana" w:hAnsi="Verdana" w:cs="Arial"/>
          <w:sz w:val="16"/>
          <w:szCs w:val="16"/>
          <w:lang w:val="en-GB"/>
        </w:rPr>
        <w:t xml:space="preserve"> second place. He </w:t>
      </w:r>
      <w:r w:rsidR="00CE6013">
        <w:rPr>
          <w:rFonts w:ascii="Verdana" w:hAnsi="Verdana" w:cs="Arial"/>
          <w:sz w:val="16"/>
          <w:szCs w:val="16"/>
          <w:lang w:val="en-GB"/>
        </w:rPr>
        <w:t>then tried</w:t>
      </w:r>
      <w:r w:rsidR="00F0323A">
        <w:rPr>
          <w:rFonts w:ascii="Verdana" w:hAnsi="Verdana" w:cs="Arial"/>
          <w:sz w:val="16"/>
          <w:szCs w:val="16"/>
          <w:lang w:val="en-GB"/>
        </w:rPr>
        <w:t xml:space="preserve"> to put</w:t>
      </w:r>
      <w:r w:rsidRPr="00D60635">
        <w:rPr>
          <w:rFonts w:ascii="Verdana" w:hAnsi="Verdana" w:cs="Arial"/>
          <w:sz w:val="16"/>
          <w:szCs w:val="16"/>
          <w:lang w:val="en-GB"/>
        </w:rPr>
        <w:t xml:space="preserve"> pressure on the leaders by taking back more than 30 seconds before </w:t>
      </w:r>
      <w:r w:rsidR="00CE6013">
        <w:rPr>
          <w:rFonts w:ascii="Verdana" w:hAnsi="Verdana" w:cs="Arial"/>
          <w:sz w:val="16"/>
          <w:szCs w:val="16"/>
          <w:lang w:val="en-GB"/>
        </w:rPr>
        <w:t>relaxing his pace</w:t>
      </w:r>
      <w:r w:rsidRPr="00D60635">
        <w:rPr>
          <w:rFonts w:ascii="Verdana" w:hAnsi="Verdana" w:cs="Arial"/>
          <w:sz w:val="16"/>
          <w:szCs w:val="16"/>
          <w:lang w:val="en-GB"/>
        </w:rPr>
        <w:t xml:space="preserve"> in the last two laps. Nelson cross</w:t>
      </w:r>
      <w:r w:rsidR="00F0323A">
        <w:rPr>
          <w:rFonts w:ascii="Verdana" w:hAnsi="Verdana" w:cs="Arial"/>
          <w:sz w:val="16"/>
          <w:szCs w:val="16"/>
          <w:lang w:val="en-GB"/>
        </w:rPr>
        <w:t>ed</w:t>
      </w:r>
      <w:r w:rsidRPr="00D60635">
        <w:rPr>
          <w:rFonts w:ascii="Verdana" w:hAnsi="Verdana" w:cs="Arial"/>
          <w:sz w:val="16"/>
          <w:szCs w:val="16"/>
          <w:lang w:val="en-GB"/>
        </w:rPr>
        <w:t xml:space="preserve"> the finishing line some 40 seconds behind the winners to </w:t>
      </w:r>
      <w:r w:rsidR="00CE6013">
        <w:rPr>
          <w:rFonts w:ascii="Verdana" w:hAnsi="Verdana" w:cs="Arial"/>
          <w:sz w:val="16"/>
          <w:szCs w:val="16"/>
          <w:lang w:val="en-GB"/>
        </w:rPr>
        <w:t>give Alpine its</w:t>
      </w:r>
      <w:r w:rsidRPr="00D60635">
        <w:rPr>
          <w:rFonts w:ascii="Verdana" w:hAnsi="Verdana" w:cs="Arial"/>
          <w:sz w:val="16"/>
          <w:szCs w:val="16"/>
          <w:lang w:val="en-GB"/>
        </w:rPr>
        <w:t xml:space="preserve"> first podium since victory in the Le Mans </w:t>
      </w:r>
      <w:r w:rsidR="00CE6013" w:rsidRPr="00D60635">
        <w:rPr>
          <w:rFonts w:ascii="Verdana" w:hAnsi="Verdana" w:cs="Arial"/>
          <w:sz w:val="16"/>
          <w:szCs w:val="16"/>
          <w:lang w:val="en-GB"/>
        </w:rPr>
        <w:t xml:space="preserve">24 Hours of </w:t>
      </w:r>
      <w:r w:rsidRPr="00D60635">
        <w:rPr>
          <w:rFonts w:ascii="Verdana" w:hAnsi="Verdana" w:cs="Arial"/>
          <w:sz w:val="16"/>
          <w:szCs w:val="16"/>
          <w:lang w:val="en-GB"/>
        </w:rPr>
        <w:t>1978.</w:t>
      </w:r>
    </w:p>
    <w:p w:rsidR="002E4926" w:rsidRPr="00D60635" w:rsidRDefault="00F0323A" w:rsidP="001E0831">
      <w:pPr>
        <w:pStyle w:val="NormalWeb"/>
        <w:shd w:val="clear" w:color="auto" w:fill="FFFFFF"/>
        <w:spacing w:before="0" w:beforeAutospacing="0" w:after="150" w:afterAutospacing="0" w:line="276" w:lineRule="auto"/>
        <w:ind w:right="-142"/>
        <w:jc w:val="both"/>
        <w:rPr>
          <w:rFonts w:ascii="Verdana" w:hAnsi="Verdana" w:cs="Arial"/>
          <w:i/>
          <w:sz w:val="16"/>
          <w:szCs w:val="16"/>
          <w:lang w:val="en-GB"/>
        </w:rPr>
      </w:pPr>
      <w:r>
        <w:rPr>
          <w:rFonts w:ascii="Verdana" w:hAnsi="Verdana" w:cs="Arial"/>
          <w:i/>
          <w:sz w:val="16"/>
          <w:szCs w:val="16"/>
          <w:lang w:val="en-GB"/>
        </w:rPr>
        <w:t>“</w:t>
      </w:r>
      <w:r w:rsidR="00CE6013">
        <w:rPr>
          <w:rFonts w:ascii="Verdana" w:hAnsi="Verdana" w:cs="Arial"/>
          <w:i/>
          <w:sz w:val="16"/>
          <w:szCs w:val="16"/>
          <w:lang w:val="en-GB"/>
        </w:rPr>
        <w:t>We were fa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>st during the whole race,</w:t>
      </w:r>
      <w:r>
        <w:rPr>
          <w:rFonts w:ascii="Verdana" w:hAnsi="Verdana" w:cs="Arial"/>
          <w:i/>
          <w:sz w:val="16"/>
          <w:szCs w:val="16"/>
          <w:lang w:val="en-GB"/>
        </w:rPr>
        <w:t>”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 xml:space="preserve"> </w:t>
      </w:r>
      <w:r w:rsidR="002E4926" w:rsidRPr="00F0323A">
        <w:rPr>
          <w:rFonts w:ascii="Verdana" w:hAnsi="Verdana" w:cs="Arial"/>
          <w:sz w:val="16"/>
          <w:szCs w:val="16"/>
          <w:lang w:val="en-GB"/>
        </w:rPr>
        <w:t xml:space="preserve">Nelson </w:t>
      </w:r>
      <w:r w:rsidRPr="00F0323A">
        <w:rPr>
          <w:rFonts w:ascii="Verdana" w:hAnsi="Verdana" w:cs="Arial"/>
          <w:sz w:val="16"/>
          <w:szCs w:val="16"/>
          <w:lang w:val="en-GB"/>
        </w:rPr>
        <w:t>pointed out</w:t>
      </w:r>
      <w:r w:rsidR="002E4926" w:rsidRPr="00F0323A">
        <w:rPr>
          <w:rFonts w:ascii="Verdana" w:hAnsi="Verdana" w:cs="Arial"/>
          <w:sz w:val="16"/>
          <w:szCs w:val="16"/>
          <w:lang w:val="en-GB"/>
        </w:rPr>
        <w:t>.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>  “</w:t>
      </w:r>
      <w:r w:rsidR="00D60635" w:rsidRPr="00D60635">
        <w:rPr>
          <w:rFonts w:ascii="Verdana" w:hAnsi="Verdana" w:cs="Arial"/>
          <w:i/>
          <w:sz w:val="16"/>
          <w:szCs w:val="16"/>
          <w:lang w:val="en-GB"/>
        </w:rPr>
        <w:t>Despite</w:t>
      </w:r>
      <w:r w:rsidR="00CE6013">
        <w:rPr>
          <w:rFonts w:ascii="Verdana" w:hAnsi="Verdana" w:cs="Arial"/>
          <w:i/>
          <w:sz w:val="16"/>
          <w:szCs w:val="16"/>
          <w:lang w:val="en-GB"/>
        </w:rPr>
        <w:t xml:space="preserve"> the traffic we managed to stay</w:t>
      </w:r>
      <w:r>
        <w:rPr>
          <w:rFonts w:ascii="Verdana" w:hAnsi="Verdana" w:cs="Arial"/>
          <w:i/>
          <w:sz w:val="16"/>
          <w:szCs w:val="16"/>
          <w:lang w:val="en-GB"/>
        </w:rPr>
        <w:t xml:space="preserve"> </w:t>
      </w:r>
      <w:r w:rsidR="00CE6013">
        <w:rPr>
          <w:rFonts w:ascii="Verdana" w:hAnsi="Verdana" w:cs="Arial"/>
          <w:i/>
          <w:sz w:val="16"/>
          <w:szCs w:val="16"/>
          <w:lang w:val="en-GB"/>
        </w:rPr>
        <w:t xml:space="preserve">in 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 xml:space="preserve">front positions. </w:t>
      </w:r>
      <w:r w:rsidR="00CE6013">
        <w:rPr>
          <w:rFonts w:ascii="Verdana" w:hAnsi="Verdana" w:cs="Arial"/>
          <w:i/>
          <w:sz w:val="16"/>
          <w:szCs w:val="16"/>
          <w:lang w:val="en-GB"/>
        </w:rPr>
        <w:t>I had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 xml:space="preserve"> good pace </w:t>
      </w:r>
      <w:r w:rsidR="00B243F6">
        <w:rPr>
          <w:rFonts w:ascii="Verdana" w:hAnsi="Verdana" w:cs="Arial"/>
          <w:i/>
          <w:sz w:val="16"/>
          <w:szCs w:val="16"/>
          <w:lang w:val="en-GB"/>
        </w:rPr>
        <w:t xml:space="preserve">right </w:t>
      </w:r>
      <w:r w:rsidR="00CE6013">
        <w:rPr>
          <w:rFonts w:ascii="Verdana" w:hAnsi="Verdana" w:cs="Arial"/>
          <w:i/>
          <w:sz w:val="16"/>
          <w:szCs w:val="16"/>
          <w:lang w:val="en-GB"/>
        </w:rPr>
        <w:t xml:space="preserve">to 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 xml:space="preserve">the end thanks to our excellent Michelin </w:t>
      </w:r>
      <w:r>
        <w:rPr>
          <w:rFonts w:ascii="Verdana" w:hAnsi="Verdana" w:cs="Arial"/>
          <w:i/>
          <w:sz w:val="16"/>
          <w:szCs w:val="16"/>
          <w:lang w:val="en-GB"/>
        </w:rPr>
        <w:t>tyre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 xml:space="preserve">s. We were disappointed after the qualifiers and </w:t>
      </w:r>
      <w:r w:rsidR="00CE6013">
        <w:rPr>
          <w:rFonts w:ascii="Verdana" w:hAnsi="Verdana" w:cs="Arial"/>
          <w:i/>
          <w:sz w:val="16"/>
          <w:szCs w:val="16"/>
          <w:lang w:val="en-GB"/>
        </w:rPr>
        <w:t>rightly so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 xml:space="preserve"> because I had to settle with following the pace </w:t>
      </w:r>
      <w:r w:rsidRPr="00D60635">
        <w:rPr>
          <w:rFonts w:ascii="Verdana" w:hAnsi="Verdana" w:cs="Arial"/>
          <w:i/>
          <w:sz w:val="16"/>
          <w:szCs w:val="16"/>
          <w:lang w:val="en-GB"/>
        </w:rPr>
        <w:t xml:space="preserve">at the start of the race 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 xml:space="preserve">when I was actually faster. It’s also harder in traffic when you’re </w:t>
      </w:r>
      <w:r w:rsidR="00B243F6">
        <w:rPr>
          <w:rFonts w:ascii="Verdana" w:hAnsi="Verdana" w:cs="Arial"/>
          <w:i/>
          <w:sz w:val="16"/>
          <w:szCs w:val="16"/>
          <w:lang w:val="en-GB"/>
        </w:rPr>
        <w:t>behind others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>. Our offset strategy was good but we</w:t>
      </w:r>
      <w:r w:rsidR="003515A0">
        <w:rPr>
          <w:rFonts w:ascii="Verdana" w:hAnsi="Verdana" w:cs="Arial"/>
          <w:i/>
          <w:sz w:val="16"/>
          <w:szCs w:val="16"/>
          <w:lang w:val="en-GB"/>
        </w:rPr>
        <w:t>’re still learning what our Michelin tyres can do and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 xml:space="preserve"> we didn’t try any double relays. It’s a good r</w:t>
      </w:r>
      <w:r w:rsidR="003515A0">
        <w:rPr>
          <w:rFonts w:ascii="Verdana" w:hAnsi="Verdana" w:cs="Arial"/>
          <w:i/>
          <w:sz w:val="16"/>
          <w:szCs w:val="16"/>
          <w:lang w:val="en-GB"/>
        </w:rPr>
        <w:t>esult for the whole team even though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 xml:space="preserve"> I think we had the potential to win. It’s g</w:t>
      </w:r>
      <w:r w:rsidR="00C96A05">
        <w:rPr>
          <w:rFonts w:ascii="Verdana" w:hAnsi="Verdana" w:cs="Arial"/>
          <w:i/>
          <w:sz w:val="16"/>
          <w:szCs w:val="16"/>
          <w:lang w:val="en-GB"/>
        </w:rPr>
        <w:t>ood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 xml:space="preserve"> news for Le Mans!”</w:t>
      </w:r>
    </w:p>
    <w:p w:rsidR="002E4926" w:rsidRPr="00D60635" w:rsidRDefault="00F0323A" w:rsidP="001E0831">
      <w:pPr>
        <w:pStyle w:val="NormalWeb"/>
        <w:shd w:val="clear" w:color="auto" w:fill="FFFFFF"/>
        <w:spacing w:before="0" w:beforeAutospacing="0" w:after="150" w:afterAutospacing="0" w:line="276" w:lineRule="auto"/>
        <w:ind w:right="-142"/>
        <w:jc w:val="both"/>
        <w:rPr>
          <w:rFonts w:ascii="Verdana" w:hAnsi="Verdana" w:cs="Arial"/>
          <w:i/>
          <w:sz w:val="16"/>
          <w:szCs w:val="16"/>
          <w:lang w:val="en-GB"/>
        </w:rPr>
      </w:pPr>
      <w:r>
        <w:rPr>
          <w:rFonts w:ascii="Verdana" w:hAnsi="Verdana" w:cs="Arial"/>
          <w:i/>
          <w:sz w:val="16"/>
          <w:szCs w:val="16"/>
          <w:lang w:val="en-GB"/>
        </w:rPr>
        <w:t>“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 xml:space="preserve">Our two drivers did </w:t>
      </w:r>
      <w:r w:rsidR="00C96A05">
        <w:rPr>
          <w:rFonts w:ascii="Verdana" w:hAnsi="Verdana" w:cs="Arial"/>
          <w:i/>
          <w:sz w:val="16"/>
          <w:szCs w:val="16"/>
          <w:lang w:val="en-GB"/>
        </w:rPr>
        <w:t>a very good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 xml:space="preserve"> </w:t>
      </w:r>
      <w:r w:rsidR="003515A0">
        <w:rPr>
          <w:rFonts w:ascii="Verdana" w:hAnsi="Verdana" w:cs="Arial"/>
          <w:i/>
          <w:sz w:val="16"/>
          <w:szCs w:val="16"/>
          <w:lang w:val="en-GB"/>
        </w:rPr>
        <w:t>job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>,</w:t>
      </w:r>
      <w:r>
        <w:rPr>
          <w:rFonts w:ascii="Verdana" w:hAnsi="Verdana" w:cs="Arial"/>
          <w:i/>
          <w:sz w:val="16"/>
          <w:szCs w:val="16"/>
          <w:lang w:val="en-GB"/>
        </w:rPr>
        <w:t>”</w:t>
      </w:r>
      <w:r w:rsidR="003515A0">
        <w:rPr>
          <w:rFonts w:ascii="Verdana" w:hAnsi="Verdana" w:cs="Arial"/>
          <w:i/>
          <w:sz w:val="16"/>
          <w:szCs w:val="16"/>
          <w:lang w:val="en-GB"/>
        </w:rPr>
        <w:t xml:space="preserve"> </w:t>
      </w:r>
      <w:r w:rsidR="003515A0">
        <w:rPr>
          <w:rFonts w:ascii="Verdana" w:hAnsi="Verdana" w:cs="Arial"/>
          <w:sz w:val="16"/>
          <w:szCs w:val="16"/>
          <w:lang w:val="en-GB"/>
        </w:rPr>
        <w:t>said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 xml:space="preserve"> </w:t>
      </w:r>
      <w:r w:rsidR="002E4926" w:rsidRPr="00F0323A">
        <w:rPr>
          <w:rFonts w:ascii="Verdana" w:hAnsi="Verdana" w:cs="Arial"/>
          <w:sz w:val="16"/>
          <w:szCs w:val="16"/>
          <w:lang w:val="en-GB"/>
        </w:rPr>
        <w:t>Philippe Sinault, the boss of the Signatech-Alpine team</w:t>
      </w:r>
      <w:r w:rsidR="00D60635" w:rsidRPr="00F0323A">
        <w:rPr>
          <w:rFonts w:ascii="Verdana" w:hAnsi="Verdana" w:cs="Arial"/>
          <w:sz w:val="16"/>
          <w:szCs w:val="16"/>
          <w:lang w:val="en-GB"/>
        </w:rPr>
        <w:t>: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 xml:space="preserve"> </w:t>
      </w:r>
      <w:r>
        <w:rPr>
          <w:rFonts w:ascii="Verdana" w:hAnsi="Verdana" w:cs="Arial"/>
          <w:i/>
          <w:sz w:val="16"/>
          <w:szCs w:val="16"/>
          <w:lang w:val="en-GB"/>
        </w:rPr>
        <w:t>“</w:t>
      </w:r>
      <w:r w:rsidR="002E4926" w:rsidRPr="00D60635">
        <w:rPr>
          <w:rFonts w:ascii="Verdana" w:hAnsi="Verdana" w:cs="Arial"/>
          <w:i/>
          <w:sz w:val="16"/>
          <w:szCs w:val="16"/>
          <w:lang w:val="en-GB"/>
        </w:rPr>
        <w:t xml:space="preserve">We </w:t>
      </w:r>
      <w:r w:rsidR="00D60635" w:rsidRPr="00D60635">
        <w:rPr>
          <w:rFonts w:ascii="Verdana" w:hAnsi="Verdana" w:cs="Arial"/>
          <w:i/>
          <w:sz w:val="16"/>
          <w:szCs w:val="16"/>
          <w:lang w:val="en-GB"/>
        </w:rPr>
        <w:t xml:space="preserve">still </w:t>
      </w:r>
      <w:r w:rsidR="003515A0">
        <w:rPr>
          <w:rFonts w:ascii="Verdana" w:hAnsi="Verdana" w:cs="Arial"/>
          <w:i/>
          <w:sz w:val="16"/>
          <w:szCs w:val="16"/>
          <w:lang w:val="en-GB"/>
        </w:rPr>
        <w:t>lack some</w:t>
      </w:r>
      <w:r>
        <w:rPr>
          <w:rFonts w:ascii="Verdana" w:hAnsi="Verdana" w:cs="Arial"/>
          <w:i/>
          <w:sz w:val="16"/>
          <w:szCs w:val="16"/>
          <w:lang w:val="en-GB"/>
        </w:rPr>
        <w:t xml:space="preserve"> perspective</w:t>
      </w:r>
      <w:r w:rsidR="00D60635" w:rsidRPr="00D60635">
        <w:rPr>
          <w:rFonts w:ascii="Verdana" w:hAnsi="Verdana" w:cs="Arial"/>
          <w:i/>
          <w:sz w:val="16"/>
          <w:szCs w:val="16"/>
          <w:lang w:val="en-GB"/>
        </w:rPr>
        <w:t xml:space="preserve"> </w:t>
      </w:r>
      <w:r w:rsidR="003515A0">
        <w:rPr>
          <w:rFonts w:ascii="Verdana" w:hAnsi="Verdana" w:cs="Arial"/>
          <w:i/>
          <w:sz w:val="16"/>
          <w:szCs w:val="16"/>
          <w:lang w:val="en-GB"/>
        </w:rPr>
        <w:t>to</w:t>
      </w:r>
      <w:r w:rsidR="00D60635" w:rsidRPr="00D60635">
        <w:rPr>
          <w:rFonts w:ascii="Verdana" w:hAnsi="Verdana" w:cs="Arial"/>
          <w:i/>
          <w:sz w:val="16"/>
          <w:szCs w:val="16"/>
          <w:lang w:val="en-GB"/>
        </w:rPr>
        <w:t xml:space="preserve"> </w:t>
      </w:r>
      <w:r w:rsidR="003515A0">
        <w:rPr>
          <w:rFonts w:ascii="Verdana" w:hAnsi="Verdana" w:cs="Arial"/>
          <w:i/>
          <w:sz w:val="16"/>
          <w:szCs w:val="16"/>
          <w:lang w:val="en-GB"/>
        </w:rPr>
        <w:t>accurately gauge</w:t>
      </w:r>
      <w:r w:rsidR="00D60635" w:rsidRPr="00D60635">
        <w:rPr>
          <w:rFonts w:ascii="Verdana" w:hAnsi="Verdana" w:cs="Arial"/>
          <w:i/>
          <w:sz w:val="16"/>
          <w:szCs w:val="16"/>
          <w:lang w:val="en-GB"/>
        </w:rPr>
        <w:t xml:space="preserve"> our Michelin tyres</w:t>
      </w:r>
      <w:r w:rsidR="00D77A8A">
        <w:rPr>
          <w:rFonts w:ascii="Verdana" w:hAnsi="Verdana" w:cs="Arial"/>
          <w:i/>
          <w:sz w:val="16"/>
          <w:szCs w:val="16"/>
          <w:lang w:val="en-GB"/>
        </w:rPr>
        <w:t>’</w:t>
      </w:r>
      <w:r w:rsidR="00D60635" w:rsidRPr="00D60635">
        <w:rPr>
          <w:rFonts w:ascii="Verdana" w:hAnsi="Verdana" w:cs="Arial"/>
          <w:i/>
          <w:sz w:val="16"/>
          <w:szCs w:val="16"/>
          <w:lang w:val="en-GB"/>
        </w:rPr>
        <w:t xml:space="preserve"> </w:t>
      </w:r>
      <w:r w:rsidR="003515A0">
        <w:rPr>
          <w:rFonts w:ascii="Verdana" w:hAnsi="Verdana" w:cs="Arial"/>
          <w:i/>
          <w:sz w:val="16"/>
          <w:szCs w:val="16"/>
          <w:lang w:val="en-GB"/>
        </w:rPr>
        <w:t>ca</w:t>
      </w:r>
      <w:r w:rsidR="00D77A8A">
        <w:rPr>
          <w:rFonts w:ascii="Verdana" w:hAnsi="Verdana" w:cs="Arial"/>
          <w:i/>
          <w:sz w:val="16"/>
          <w:szCs w:val="16"/>
          <w:lang w:val="en-GB"/>
        </w:rPr>
        <w:t>pabilities</w:t>
      </w:r>
      <w:r w:rsidR="003515A0">
        <w:rPr>
          <w:rFonts w:ascii="Verdana" w:hAnsi="Verdana" w:cs="Arial"/>
          <w:i/>
          <w:sz w:val="16"/>
          <w:szCs w:val="16"/>
          <w:lang w:val="en-GB"/>
        </w:rPr>
        <w:t xml:space="preserve"> </w:t>
      </w:r>
      <w:r w:rsidR="00D60635" w:rsidRPr="00D60635">
        <w:rPr>
          <w:rFonts w:ascii="Verdana" w:hAnsi="Verdana" w:cs="Arial"/>
          <w:i/>
          <w:sz w:val="16"/>
          <w:szCs w:val="16"/>
          <w:lang w:val="en-GB"/>
        </w:rPr>
        <w:t xml:space="preserve">during </w:t>
      </w:r>
      <w:r w:rsidR="00D77A8A">
        <w:rPr>
          <w:rFonts w:ascii="Verdana" w:hAnsi="Verdana" w:cs="Arial"/>
          <w:i/>
          <w:sz w:val="16"/>
          <w:szCs w:val="16"/>
          <w:lang w:val="en-GB"/>
        </w:rPr>
        <w:t>a</w:t>
      </w:r>
      <w:r w:rsidR="00D60635" w:rsidRPr="00D60635">
        <w:rPr>
          <w:rFonts w:ascii="Verdana" w:hAnsi="Verdana" w:cs="Arial"/>
          <w:i/>
          <w:sz w:val="16"/>
          <w:szCs w:val="16"/>
          <w:lang w:val="en-GB"/>
        </w:rPr>
        <w:t xml:space="preserve"> race. We didn’t risk </w:t>
      </w:r>
      <w:r w:rsidR="00D77A8A">
        <w:rPr>
          <w:rFonts w:ascii="Verdana" w:hAnsi="Verdana" w:cs="Arial"/>
          <w:i/>
          <w:sz w:val="16"/>
          <w:szCs w:val="16"/>
          <w:lang w:val="en-GB"/>
        </w:rPr>
        <w:t>a double in</w:t>
      </w:r>
      <w:r w:rsidR="00D60635" w:rsidRPr="00D60635">
        <w:rPr>
          <w:rFonts w:ascii="Verdana" w:hAnsi="Verdana" w:cs="Arial"/>
          <w:i/>
          <w:sz w:val="16"/>
          <w:szCs w:val="16"/>
          <w:lang w:val="en-GB"/>
        </w:rPr>
        <w:t xml:space="preserve"> the first relay </w:t>
      </w:r>
      <w:r w:rsidR="003515A0">
        <w:rPr>
          <w:rFonts w:ascii="Verdana" w:hAnsi="Verdana" w:cs="Arial"/>
          <w:i/>
          <w:sz w:val="16"/>
          <w:szCs w:val="16"/>
          <w:lang w:val="en-GB"/>
        </w:rPr>
        <w:t>although</w:t>
      </w:r>
      <w:r w:rsidR="00D60635" w:rsidRPr="00D60635">
        <w:rPr>
          <w:rFonts w:ascii="Verdana" w:hAnsi="Verdana" w:cs="Arial"/>
          <w:i/>
          <w:sz w:val="16"/>
          <w:szCs w:val="16"/>
          <w:lang w:val="en-GB"/>
        </w:rPr>
        <w:t xml:space="preserve"> the tyres </w:t>
      </w:r>
      <w:r w:rsidR="00370318">
        <w:rPr>
          <w:rFonts w:ascii="Verdana" w:hAnsi="Verdana" w:cs="Arial"/>
          <w:i/>
          <w:sz w:val="16"/>
          <w:szCs w:val="16"/>
          <w:lang w:val="en-GB"/>
        </w:rPr>
        <w:t>did have the</w:t>
      </w:r>
      <w:r w:rsidR="00D77A8A">
        <w:rPr>
          <w:rFonts w:ascii="Verdana" w:hAnsi="Verdana" w:cs="Arial"/>
          <w:i/>
          <w:sz w:val="16"/>
          <w:szCs w:val="16"/>
          <w:lang w:val="en-GB"/>
        </w:rPr>
        <w:t xml:space="preserve"> capacity</w:t>
      </w:r>
      <w:r w:rsidR="00D60635" w:rsidRPr="00D60635">
        <w:rPr>
          <w:rFonts w:ascii="Verdana" w:hAnsi="Verdana" w:cs="Arial"/>
          <w:i/>
          <w:sz w:val="16"/>
          <w:szCs w:val="16"/>
          <w:lang w:val="en-GB"/>
        </w:rPr>
        <w:t xml:space="preserve">. </w:t>
      </w:r>
      <w:r w:rsidR="00C96A05">
        <w:rPr>
          <w:rFonts w:ascii="Verdana" w:hAnsi="Verdana" w:cs="Arial"/>
          <w:i/>
          <w:sz w:val="16"/>
          <w:szCs w:val="16"/>
          <w:lang w:val="en-GB"/>
        </w:rPr>
        <w:t>We’ve got what it takes</w:t>
      </w:r>
      <w:r w:rsidR="00D60635" w:rsidRPr="00D60635">
        <w:rPr>
          <w:rFonts w:ascii="Verdana" w:hAnsi="Verdana" w:cs="Arial"/>
          <w:i/>
          <w:sz w:val="16"/>
          <w:szCs w:val="16"/>
          <w:lang w:val="en-GB"/>
        </w:rPr>
        <w:t xml:space="preserve">. Thanks to the data we’ve gathered, we will be able to optimise our strategies. </w:t>
      </w:r>
      <w:r w:rsidR="00D77A8A">
        <w:rPr>
          <w:rFonts w:ascii="Verdana" w:hAnsi="Verdana" w:cs="Arial"/>
          <w:i/>
          <w:sz w:val="16"/>
          <w:szCs w:val="16"/>
          <w:lang w:val="en-GB"/>
        </w:rPr>
        <w:t>The project has generated huge amounts of enthusiasm</w:t>
      </w:r>
      <w:r w:rsidR="00D60635" w:rsidRPr="00D60635">
        <w:rPr>
          <w:rFonts w:ascii="Verdana" w:hAnsi="Verdana" w:cs="Arial"/>
          <w:i/>
          <w:sz w:val="16"/>
          <w:szCs w:val="16"/>
          <w:lang w:val="en-GB"/>
        </w:rPr>
        <w:t>. This podium is a positive boost before the 24 Hours of Le Mans.”</w:t>
      </w:r>
    </w:p>
    <w:p w:rsidR="00D60635" w:rsidRPr="00D60635" w:rsidRDefault="00D60635" w:rsidP="009F7967">
      <w:pPr>
        <w:ind w:right="-142"/>
        <w:rPr>
          <w:rFonts w:ascii="Verdana" w:hAnsi="Verdana" w:cs="Arial"/>
          <w:sz w:val="16"/>
          <w:szCs w:val="16"/>
          <w:lang w:val="en-GB"/>
        </w:rPr>
      </w:pPr>
      <w:r w:rsidRPr="00D60635">
        <w:rPr>
          <w:rFonts w:ascii="Verdana" w:hAnsi="Verdana" w:cs="Arial"/>
          <w:sz w:val="16"/>
          <w:szCs w:val="16"/>
          <w:lang w:val="en-GB"/>
        </w:rPr>
        <w:t xml:space="preserve">As early as next week, the Signatech-Alpine team start their tests in </w:t>
      </w:r>
      <w:r w:rsidR="00370318">
        <w:rPr>
          <w:rFonts w:ascii="Verdana" w:hAnsi="Verdana" w:cs="Arial"/>
          <w:sz w:val="16"/>
          <w:szCs w:val="16"/>
          <w:lang w:val="en-GB"/>
        </w:rPr>
        <w:t>preparation for</w:t>
      </w:r>
      <w:r w:rsidRPr="00D60635">
        <w:rPr>
          <w:rFonts w:ascii="Verdana" w:hAnsi="Verdana" w:cs="Arial"/>
          <w:sz w:val="16"/>
          <w:szCs w:val="16"/>
          <w:lang w:val="en-GB"/>
        </w:rPr>
        <w:t xml:space="preserve"> the Le Mans</w:t>
      </w:r>
      <w:r w:rsidR="00370318">
        <w:rPr>
          <w:rFonts w:ascii="Verdana" w:hAnsi="Verdana" w:cs="Arial"/>
          <w:sz w:val="16"/>
          <w:szCs w:val="16"/>
          <w:lang w:val="en-GB"/>
        </w:rPr>
        <w:t xml:space="preserve"> 24 Hours</w:t>
      </w:r>
      <w:r w:rsidRPr="00D60635">
        <w:rPr>
          <w:rFonts w:ascii="Verdana" w:hAnsi="Verdana" w:cs="Arial"/>
          <w:sz w:val="16"/>
          <w:szCs w:val="16"/>
          <w:lang w:val="en-GB"/>
        </w:rPr>
        <w:t>. Nelson Panciatici, Pierre Ragues and Tristan Gommendy will be at Magny-Cours for the night trials. They will</w:t>
      </w:r>
      <w:r w:rsidR="007D6CD2">
        <w:rPr>
          <w:rFonts w:ascii="Verdana" w:hAnsi="Verdana" w:cs="Arial"/>
          <w:sz w:val="16"/>
          <w:szCs w:val="16"/>
          <w:lang w:val="en-GB"/>
        </w:rPr>
        <w:t xml:space="preserve"> then be present</w:t>
      </w:r>
      <w:r w:rsidR="00370318">
        <w:rPr>
          <w:rFonts w:ascii="Verdana" w:hAnsi="Verdana" w:cs="Arial"/>
          <w:sz w:val="16"/>
          <w:szCs w:val="16"/>
          <w:lang w:val="en-GB"/>
        </w:rPr>
        <w:t xml:space="preserve"> on June 9 for</w:t>
      </w:r>
      <w:r w:rsidR="007D6CD2">
        <w:rPr>
          <w:rFonts w:ascii="Verdana" w:hAnsi="Verdana" w:cs="Arial"/>
          <w:sz w:val="16"/>
          <w:szCs w:val="16"/>
          <w:lang w:val="en-GB"/>
        </w:rPr>
        <w:t xml:space="preserve"> the L</w:t>
      </w:r>
      <w:r w:rsidRPr="00D60635">
        <w:rPr>
          <w:rFonts w:ascii="Verdana" w:hAnsi="Verdana" w:cs="Arial"/>
          <w:sz w:val="16"/>
          <w:szCs w:val="16"/>
          <w:lang w:val="en-GB"/>
        </w:rPr>
        <w:t>e Mans 24 Hours Test Day</w:t>
      </w:r>
      <w:r w:rsidR="00370318">
        <w:rPr>
          <w:rFonts w:ascii="Verdana" w:hAnsi="Verdana" w:cs="Arial"/>
          <w:sz w:val="16"/>
          <w:szCs w:val="16"/>
          <w:lang w:val="en-GB"/>
        </w:rPr>
        <w:t>,</w:t>
      </w:r>
      <w:r w:rsidRPr="00D60635">
        <w:rPr>
          <w:rFonts w:ascii="Verdana" w:hAnsi="Verdana" w:cs="Arial"/>
          <w:sz w:val="16"/>
          <w:szCs w:val="16"/>
          <w:lang w:val="en-GB"/>
        </w:rPr>
        <w:t xml:space="preserve"> with the new aerodynamic kit. The Alpine A450 wants to celebrate the 90</w:t>
      </w:r>
      <w:r w:rsidRPr="00D60635">
        <w:rPr>
          <w:rFonts w:ascii="Verdana" w:hAnsi="Verdana" w:cs="Arial"/>
          <w:sz w:val="16"/>
          <w:szCs w:val="16"/>
          <w:vertAlign w:val="superscript"/>
          <w:lang w:val="en-GB"/>
        </w:rPr>
        <w:t>th</w:t>
      </w:r>
      <w:r w:rsidRPr="00D60635">
        <w:rPr>
          <w:rFonts w:ascii="Verdana" w:hAnsi="Verdana" w:cs="Arial"/>
          <w:sz w:val="16"/>
          <w:szCs w:val="16"/>
          <w:lang w:val="en-GB"/>
        </w:rPr>
        <w:t xml:space="preserve"> anniversary of t</w:t>
      </w:r>
      <w:r w:rsidR="007C2087">
        <w:rPr>
          <w:rFonts w:ascii="Verdana" w:hAnsi="Verdana" w:cs="Arial"/>
          <w:sz w:val="16"/>
          <w:szCs w:val="16"/>
          <w:lang w:val="en-GB"/>
        </w:rPr>
        <w:t>he Le Mans 24 Hours as it should</w:t>
      </w:r>
      <w:r w:rsidRPr="00D60635">
        <w:rPr>
          <w:rFonts w:ascii="Verdana" w:hAnsi="Verdana" w:cs="Arial"/>
          <w:sz w:val="16"/>
          <w:szCs w:val="16"/>
          <w:lang w:val="en-GB"/>
        </w:rPr>
        <w:t>!</w:t>
      </w:r>
    </w:p>
    <w:p w:rsidR="00B243F6" w:rsidRPr="00D60635" w:rsidRDefault="00B243F6" w:rsidP="009F7967">
      <w:pPr>
        <w:ind w:right="-142"/>
        <w:rPr>
          <w:rFonts w:ascii="Calibri" w:eastAsia="Calibri" w:hAnsi="Calibri" w:cs="Times New Roman"/>
          <w:sz w:val="20"/>
          <w:szCs w:val="20"/>
          <w:lang w:val="en-GB"/>
        </w:rPr>
      </w:pPr>
    </w:p>
    <w:p w:rsidR="00C20BC5" w:rsidRPr="00D60635" w:rsidRDefault="00C20BC5" w:rsidP="009F7967">
      <w:pPr>
        <w:ind w:right="-567"/>
        <w:rPr>
          <w:rFonts w:ascii="Calibri" w:eastAsia="Calibri" w:hAnsi="Calibri" w:cs="Times New Roman"/>
          <w:b/>
          <w:sz w:val="20"/>
          <w:szCs w:val="20"/>
          <w:lang w:val="en-GB"/>
        </w:rPr>
      </w:pPr>
      <w:r w:rsidRPr="00D60635">
        <w:rPr>
          <w:rFonts w:ascii="Calibri" w:eastAsia="Calibri" w:hAnsi="Calibri" w:cs="Times New Roman"/>
          <w:sz w:val="20"/>
          <w:szCs w:val="20"/>
          <w:lang w:val="en-GB"/>
        </w:rPr>
        <w:t xml:space="preserve"> For more information on Nelson PANCIATICI, please visit</w:t>
      </w:r>
      <w:r w:rsidRPr="00D60635"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</w:t>
      </w:r>
      <w:hyperlink r:id="rId6" w:history="1">
        <w:r w:rsidRPr="00D60635">
          <w:rPr>
            <w:rFonts w:ascii="Calibri" w:eastAsia="Calibri" w:hAnsi="Calibri" w:cs="Times New Roman"/>
            <w:b/>
            <w:color w:val="0000FF"/>
            <w:sz w:val="20"/>
            <w:szCs w:val="20"/>
            <w:u w:val="single"/>
            <w:lang w:val="en-GB"/>
          </w:rPr>
          <w:t>www.nelsonpancia.fr</w:t>
        </w:r>
      </w:hyperlink>
      <w:r w:rsidRPr="00D60635"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 </w:t>
      </w:r>
    </w:p>
    <w:p w:rsidR="002F20F0" w:rsidRPr="00D60635" w:rsidRDefault="002F20F0" w:rsidP="00C20BC5">
      <w:pPr>
        <w:rPr>
          <w:lang w:val="en-GB"/>
        </w:rPr>
      </w:pPr>
      <w:r w:rsidRPr="00D60635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8AE633C" wp14:editId="6521C39F">
            <wp:simplePos x="0" y="0"/>
            <wp:positionH relativeFrom="margin">
              <wp:posOffset>-762635</wp:posOffset>
            </wp:positionH>
            <wp:positionV relativeFrom="margin">
              <wp:posOffset>8614410</wp:posOffset>
            </wp:positionV>
            <wp:extent cx="7372350" cy="110553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tgtFrame="_blank" w:history="1">
        <w:r w:rsidR="00C20BC5" w:rsidRPr="00D60635">
          <w:rPr>
            <w:rFonts w:ascii="Calibri" w:eastAsia="Calibri" w:hAnsi="Calibri" w:cs="Helvetica"/>
            <w:b/>
            <w:noProof/>
            <w:sz w:val="20"/>
            <w:szCs w:val="20"/>
            <w:lang w:eastAsia="fr-FR"/>
          </w:rPr>
          <w:drawing>
            <wp:inline distT="0" distB="0" distL="0" distR="0" wp14:anchorId="27078D2E" wp14:editId="67BFEB2F">
              <wp:extent cx="904875" cy="276225"/>
              <wp:effectExtent l="0" t="0" r="9525" b="9525"/>
              <wp:docPr id="1" name="Image 1" descr="faceboo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5" descr="facebook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48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20BC5" w:rsidRPr="00D60635">
          <w:rPr>
            <w:rFonts w:ascii="Calibri" w:eastAsia="Calibri" w:hAnsi="Calibri" w:cs="Helvetica"/>
            <w:b/>
            <w:iCs/>
            <w:sz w:val="20"/>
            <w:szCs w:val="20"/>
            <w:lang w:val="en-GB"/>
          </w:rPr>
          <w:t> </w:t>
        </w:r>
        <w:r w:rsidR="00C20BC5" w:rsidRPr="00D60635">
          <w:rPr>
            <w:rFonts w:ascii="Calibri" w:eastAsia="Calibri" w:hAnsi="Calibri" w:cs="Helvetica"/>
            <w:b/>
            <w:iCs/>
            <w:color w:val="0000FF"/>
            <w:sz w:val="20"/>
            <w:szCs w:val="20"/>
            <w:u w:val="single"/>
            <w:lang w:val="en-GB"/>
          </w:rPr>
          <w:t>Join Nelson's Fan Club on Facebook!</w:t>
        </w:r>
      </w:hyperlink>
    </w:p>
    <w:sectPr w:rsidR="002F20F0" w:rsidRPr="00D6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48"/>
    <w:rsid w:val="000063CA"/>
    <w:rsid w:val="001025FF"/>
    <w:rsid w:val="0017559A"/>
    <w:rsid w:val="001C6E48"/>
    <w:rsid w:val="001E0831"/>
    <w:rsid w:val="00246637"/>
    <w:rsid w:val="002C142F"/>
    <w:rsid w:val="002E4926"/>
    <w:rsid w:val="002F20F0"/>
    <w:rsid w:val="003132D7"/>
    <w:rsid w:val="00323239"/>
    <w:rsid w:val="003515A0"/>
    <w:rsid w:val="00370318"/>
    <w:rsid w:val="003A2205"/>
    <w:rsid w:val="00422C08"/>
    <w:rsid w:val="004565FF"/>
    <w:rsid w:val="00476C80"/>
    <w:rsid w:val="004B475D"/>
    <w:rsid w:val="00595C53"/>
    <w:rsid w:val="005C5968"/>
    <w:rsid w:val="007C2087"/>
    <w:rsid w:val="007D6CD2"/>
    <w:rsid w:val="00842F3A"/>
    <w:rsid w:val="008835AD"/>
    <w:rsid w:val="008A1240"/>
    <w:rsid w:val="008C50B6"/>
    <w:rsid w:val="008F485A"/>
    <w:rsid w:val="009D0205"/>
    <w:rsid w:val="009F7967"/>
    <w:rsid w:val="00B243F6"/>
    <w:rsid w:val="00B502CB"/>
    <w:rsid w:val="00C20BC5"/>
    <w:rsid w:val="00C96A05"/>
    <w:rsid w:val="00CE1573"/>
    <w:rsid w:val="00CE6013"/>
    <w:rsid w:val="00D60635"/>
    <w:rsid w:val="00D77A8A"/>
    <w:rsid w:val="00E3447A"/>
    <w:rsid w:val="00E914D3"/>
    <w:rsid w:val="00EC2DB6"/>
    <w:rsid w:val="00F0323A"/>
    <w:rsid w:val="00FC0BCE"/>
    <w:rsid w:val="00FC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bepreuve">
    <w:name w:val="lib_epreuve"/>
    <w:basedOn w:val="Policepardfaut"/>
    <w:rsid w:val="008F4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bepreuve">
    <w:name w:val="lib_epreuve"/>
    <w:basedOn w:val="Policepardfaut"/>
    <w:rsid w:val="008F4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Nelson-Panciatici/900654524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lsonpancia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2975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cp:lastPrinted>2013-03-20T18:32:00Z</cp:lastPrinted>
  <dcterms:created xsi:type="dcterms:W3CDTF">2013-05-20T02:54:00Z</dcterms:created>
  <dcterms:modified xsi:type="dcterms:W3CDTF">2013-05-20T02:54:00Z</dcterms:modified>
</cp:coreProperties>
</file>