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F9" w:rsidRDefault="002F67F9" w:rsidP="008A1240">
      <w:pPr>
        <w:jc w:val="center"/>
        <w:rPr>
          <w:b/>
          <w:lang w:val="en-GB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F156" wp14:editId="10152F69">
                <wp:simplePos x="0" y="0"/>
                <wp:positionH relativeFrom="column">
                  <wp:posOffset>-633095</wp:posOffset>
                </wp:positionH>
                <wp:positionV relativeFrom="paragraph">
                  <wp:posOffset>456565</wp:posOffset>
                </wp:positionV>
                <wp:extent cx="7105650" cy="8124825"/>
                <wp:effectExtent l="38100" t="38100" r="38100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124825"/>
                        </a:xfrm>
                        <a:prstGeom prst="rect">
                          <a:avLst/>
                        </a:prstGeom>
                        <a:noFill/>
                        <a:ln w="762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9.85pt;margin-top:35.95pt;width:559.5pt;height:6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" filled="f" strokecolor="#dce6f2" strokeweight="6pt"/>
            </w:pict>
          </mc:Fallback>
        </mc:AlternateContent>
      </w:r>
    </w:p>
    <w:p w:rsidR="00C20BC5" w:rsidRPr="00FB202F" w:rsidRDefault="00B502CB" w:rsidP="008A1240">
      <w:pPr>
        <w:jc w:val="center"/>
        <w:rPr>
          <w:b/>
          <w:lang w:val="en-GB"/>
        </w:rPr>
      </w:pPr>
      <w:r w:rsidRPr="00FB202F">
        <w:rPr>
          <w:b/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-766445</wp:posOffset>
            </wp:positionH>
            <wp:positionV relativeFrom="margin">
              <wp:posOffset>-786765</wp:posOffset>
            </wp:positionV>
            <wp:extent cx="7305675" cy="110553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10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BC5" w:rsidRPr="00FB202F">
        <w:rPr>
          <w:b/>
          <w:lang w:val="en-GB"/>
        </w:rPr>
        <w:t xml:space="preserve">EUROPEAN LE MANS SERIES </w:t>
      </w:r>
      <w:r w:rsidR="00705D87" w:rsidRPr="00FB202F">
        <w:rPr>
          <w:b/>
          <w:lang w:val="en-GB"/>
        </w:rPr>
        <w:t>AND</w:t>
      </w:r>
      <w:r w:rsidR="00C20BC5" w:rsidRPr="00FB202F">
        <w:rPr>
          <w:b/>
          <w:lang w:val="en-GB"/>
        </w:rPr>
        <w:t xml:space="preserve"> </w:t>
      </w:r>
      <w:r w:rsidR="00705D87" w:rsidRPr="00FB202F">
        <w:rPr>
          <w:b/>
          <w:lang w:val="en-GB"/>
        </w:rPr>
        <w:t>LE</w:t>
      </w:r>
      <w:r w:rsidR="00C20BC5" w:rsidRPr="00FB202F">
        <w:rPr>
          <w:b/>
          <w:lang w:val="en-GB"/>
        </w:rPr>
        <w:t xml:space="preserve"> MANS </w:t>
      </w:r>
      <w:r w:rsidR="00F830BB" w:rsidRPr="00FB202F">
        <w:rPr>
          <w:b/>
          <w:lang w:val="en-GB"/>
        </w:rPr>
        <w:t xml:space="preserve">24 HOURS </w:t>
      </w:r>
      <w:r w:rsidR="00C20BC5" w:rsidRPr="00FB202F">
        <w:rPr>
          <w:b/>
          <w:lang w:val="en-GB"/>
        </w:rPr>
        <w:t>2013</w:t>
      </w:r>
    </w:p>
    <w:p w:rsidR="002F20F0" w:rsidRPr="00FB202F" w:rsidRDefault="00F830BB" w:rsidP="008A1240">
      <w:pPr>
        <w:jc w:val="center"/>
        <w:rPr>
          <w:b/>
          <w:lang w:val="en-GB"/>
        </w:rPr>
      </w:pPr>
      <w:bookmarkStart w:id="0" w:name="_GoBack"/>
      <w:r>
        <w:rPr>
          <w:b/>
          <w:lang w:val="en-GB"/>
        </w:rPr>
        <w:t xml:space="preserve">NELSON PANCIATICI </w:t>
      </w:r>
      <w:r w:rsidR="009244DC">
        <w:rPr>
          <w:b/>
          <w:lang w:val="en-GB"/>
        </w:rPr>
        <w:t>WILL RACE</w:t>
      </w:r>
      <w:r w:rsidR="00705D87" w:rsidRPr="00FB202F">
        <w:rPr>
          <w:b/>
          <w:lang w:val="en-GB"/>
        </w:rPr>
        <w:t xml:space="preserve"> </w:t>
      </w:r>
      <w:r>
        <w:rPr>
          <w:b/>
          <w:lang w:val="en-GB"/>
        </w:rPr>
        <w:t>IN</w:t>
      </w:r>
      <w:r w:rsidR="00705D87" w:rsidRPr="00FB202F">
        <w:rPr>
          <w:b/>
          <w:lang w:val="en-GB"/>
        </w:rPr>
        <w:t xml:space="preserve"> </w:t>
      </w:r>
      <w:r w:rsidR="003A2205" w:rsidRPr="00FB202F">
        <w:rPr>
          <w:b/>
          <w:lang w:val="en-GB"/>
        </w:rPr>
        <w:t>ALPINE N</w:t>
      </w:r>
      <w:r w:rsidR="008A1240" w:rsidRPr="00FB202F">
        <w:rPr>
          <w:b/>
          <w:lang w:val="en-GB"/>
        </w:rPr>
        <w:t>°</w:t>
      </w:r>
      <w:r w:rsidR="003A2205" w:rsidRPr="00FB202F">
        <w:rPr>
          <w:b/>
          <w:lang w:val="en-GB"/>
        </w:rPr>
        <w:t xml:space="preserve"> 36</w:t>
      </w:r>
    </w:p>
    <w:bookmarkEnd w:id="0"/>
    <w:p w:rsidR="00A903A0" w:rsidRPr="00FB202F" w:rsidRDefault="00A903A0" w:rsidP="001C6E48">
      <w:pPr>
        <w:rPr>
          <w:lang w:val="en-GB"/>
        </w:rPr>
      </w:pPr>
      <w:r w:rsidRPr="00FB202F">
        <w:rPr>
          <w:rFonts w:ascii="Calibri" w:hAnsi="Calibri"/>
          <w:color w:val="000000"/>
          <w:shd w:val="clear" w:color="auto" w:fill="FFFFFF"/>
          <w:lang w:val="en-GB"/>
        </w:rPr>
        <w:t xml:space="preserve">Paris, Friday 22 March: </w:t>
      </w:r>
      <w:r w:rsidR="003A4DE8" w:rsidRPr="00FB202F">
        <w:rPr>
          <w:rFonts w:ascii="Calibri" w:hAnsi="Calibri"/>
          <w:color w:val="000000"/>
          <w:shd w:val="clear" w:color="auto" w:fill="FFFFFF"/>
          <w:lang w:val="en-GB"/>
        </w:rPr>
        <w:t>Alpine announced</w:t>
      </w:r>
      <w:r w:rsidR="003A4DE8" w:rsidRPr="00FB202F">
        <w:rPr>
          <w:rFonts w:ascii="Calibri" w:hAnsi="Calibri"/>
          <w:color w:val="000000"/>
          <w:sz w:val="25"/>
          <w:szCs w:val="25"/>
          <w:shd w:val="clear" w:color="auto" w:fill="FFFFFF"/>
          <w:lang w:val="en-GB"/>
        </w:rPr>
        <w:t> </w:t>
      </w:r>
      <w:r w:rsidR="003A4DE8" w:rsidRPr="00FB202F">
        <w:rPr>
          <w:rFonts w:ascii="Calibri" w:hAnsi="Calibri"/>
          <w:color w:val="000000"/>
          <w:shd w:val="clear" w:color="auto" w:fill="FFFFFF"/>
          <w:lang w:val="en-GB"/>
        </w:rPr>
        <w:t>today that they are car number</w:t>
      </w:r>
      <w:r w:rsidR="007F22C8" w:rsidRPr="00FB202F">
        <w:rPr>
          <w:rFonts w:ascii="Calibri" w:hAnsi="Calibri"/>
          <w:color w:val="000000"/>
          <w:shd w:val="clear" w:color="auto" w:fill="FFFFFF"/>
          <w:lang w:val="en-GB"/>
        </w:rPr>
        <w:t xml:space="preserve"> 36 in the </w:t>
      </w:r>
      <w:r w:rsidR="00F830BB">
        <w:rPr>
          <w:rFonts w:ascii="Calibri" w:hAnsi="Calibri"/>
          <w:color w:val="000000"/>
          <w:shd w:val="clear" w:color="auto" w:fill="FFFFFF"/>
          <w:lang w:val="en-GB"/>
        </w:rPr>
        <w:t xml:space="preserve">Le Mans </w:t>
      </w:r>
      <w:r w:rsidR="007F22C8" w:rsidRPr="00FB202F">
        <w:rPr>
          <w:rFonts w:ascii="Calibri" w:hAnsi="Calibri"/>
          <w:color w:val="000000"/>
          <w:shd w:val="clear" w:color="auto" w:fill="FFFFFF"/>
          <w:lang w:val="en-GB"/>
        </w:rPr>
        <w:t>24 Hours</w:t>
      </w:r>
      <w:r w:rsidR="00D2445E">
        <w:rPr>
          <w:rFonts w:ascii="Calibri" w:hAnsi="Calibri"/>
          <w:color w:val="000000"/>
          <w:shd w:val="clear" w:color="auto" w:fill="FFFFFF"/>
          <w:lang w:val="en-GB"/>
        </w:rPr>
        <w:t xml:space="preserve">, with </w:t>
      </w:r>
      <w:r w:rsidR="003A4DE8" w:rsidRPr="00FB202F">
        <w:rPr>
          <w:rFonts w:ascii="Calibri" w:hAnsi="Calibri"/>
          <w:color w:val="000000"/>
          <w:shd w:val="clear" w:color="auto" w:fill="FFFFFF"/>
          <w:lang w:val="en-GB"/>
        </w:rPr>
        <w:t xml:space="preserve">Nelson </w:t>
      </w:r>
      <w:proofErr w:type="spellStart"/>
      <w:r w:rsidR="003A4DE8" w:rsidRPr="00FB202F">
        <w:rPr>
          <w:rFonts w:ascii="Calibri" w:hAnsi="Calibri"/>
          <w:color w:val="000000"/>
          <w:shd w:val="clear" w:color="auto" w:fill="FFFFFF"/>
          <w:lang w:val="en-GB"/>
        </w:rPr>
        <w:t>Panciatici</w:t>
      </w:r>
      <w:proofErr w:type="spellEnd"/>
      <w:r w:rsidR="003A4DE8" w:rsidRPr="00FB202F">
        <w:rPr>
          <w:rFonts w:ascii="Calibri" w:hAnsi="Calibri"/>
          <w:color w:val="000000"/>
          <w:shd w:val="clear" w:color="auto" w:fill="FFFFFF"/>
          <w:lang w:val="en-GB"/>
        </w:rPr>
        <w:t xml:space="preserve">, Pierre </w:t>
      </w:r>
      <w:proofErr w:type="spellStart"/>
      <w:r w:rsidR="003A4DE8" w:rsidRPr="00FB202F">
        <w:rPr>
          <w:rFonts w:ascii="Calibri" w:hAnsi="Calibri"/>
          <w:color w:val="000000"/>
          <w:shd w:val="clear" w:color="auto" w:fill="FFFFFF"/>
          <w:lang w:val="en-GB"/>
        </w:rPr>
        <w:t>Ragues</w:t>
      </w:r>
      <w:proofErr w:type="spellEnd"/>
      <w:r w:rsidR="003A4DE8" w:rsidRPr="00FB202F">
        <w:rPr>
          <w:rFonts w:ascii="Calibri" w:hAnsi="Calibri"/>
          <w:color w:val="000000"/>
          <w:shd w:val="clear" w:color="auto" w:fill="FFFFFF"/>
          <w:lang w:val="en-GB"/>
        </w:rPr>
        <w:t xml:space="preserve"> and the third driver, freshly appointed, Tristan </w:t>
      </w:r>
      <w:proofErr w:type="spellStart"/>
      <w:r w:rsidR="003A4DE8" w:rsidRPr="00FB202F">
        <w:rPr>
          <w:rFonts w:ascii="Calibri" w:hAnsi="Calibri"/>
          <w:color w:val="000000"/>
          <w:shd w:val="clear" w:color="auto" w:fill="FFFFFF"/>
          <w:lang w:val="en-GB"/>
        </w:rPr>
        <w:t>Gommendy</w:t>
      </w:r>
      <w:proofErr w:type="spellEnd"/>
      <w:r w:rsidR="00D2445E">
        <w:rPr>
          <w:rFonts w:ascii="Calibri" w:hAnsi="Calibri"/>
          <w:color w:val="000000"/>
          <w:shd w:val="clear" w:color="auto" w:fill="FFFFFF"/>
          <w:lang w:val="en-GB"/>
        </w:rPr>
        <w:t xml:space="preserve"> behind the wheel</w:t>
      </w:r>
      <w:r w:rsidR="003A4DE8" w:rsidRPr="00FB202F">
        <w:rPr>
          <w:rFonts w:ascii="Calibri" w:hAnsi="Calibri"/>
          <w:color w:val="000000"/>
          <w:shd w:val="clear" w:color="auto" w:fill="FFFFFF"/>
          <w:lang w:val="en-GB"/>
        </w:rPr>
        <w:t xml:space="preserve">. </w:t>
      </w:r>
    </w:p>
    <w:p w:rsidR="003A4DE8" w:rsidRPr="00FB202F" w:rsidRDefault="003A4DE8" w:rsidP="00F830BB">
      <w:pPr>
        <w:rPr>
          <w:lang w:val="en-GB"/>
        </w:rPr>
      </w:pPr>
      <w:r w:rsidRPr="00FB202F">
        <w:rPr>
          <w:b/>
          <w:lang w:val="en-GB"/>
        </w:rPr>
        <w:t xml:space="preserve">Nelson </w:t>
      </w:r>
      <w:proofErr w:type="spellStart"/>
      <w:r w:rsidRPr="00FB202F">
        <w:rPr>
          <w:b/>
          <w:lang w:val="en-GB"/>
        </w:rPr>
        <w:t>Panciatici</w:t>
      </w:r>
      <w:proofErr w:type="spellEnd"/>
      <w:r w:rsidRPr="00FB202F">
        <w:rPr>
          <w:b/>
          <w:lang w:val="en-GB"/>
        </w:rPr>
        <w:t xml:space="preserve">, </w:t>
      </w:r>
      <w:r w:rsidRPr="00FB202F">
        <w:rPr>
          <w:lang w:val="en-GB"/>
        </w:rPr>
        <w:t xml:space="preserve">the youngest of the team, and Pierre </w:t>
      </w:r>
      <w:proofErr w:type="spellStart"/>
      <w:r w:rsidRPr="00FB202F">
        <w:rPr>
          <w:lang w:val="en-GB"/>
        </w:rPr>
        <w:t>Ragues</w:t>
      </w:r>
      <w:proofErr w:type="spellEnd"/>
      <w:r w:rsidRPr="00FB202F">
        <w:rPr>
          <w:lang w:val="en-GB"/>
        </w:rPr>
        <w:t xml:space="preserve">, </w:t>
      </w:r>
      <w:r w:rsidR="009244DC">
        <w:rPr>
          <w:lang w:val="en-GB"/>
        </w:rPr>
        <w:t>were</w:t>
      </w:r>
      <w:r w:rsidRPr="00FB202F">
        <w:rPr>
          <w:lang w:val="en-GB"/>
        </w:rPr>
        <w:t xml:space="preserve"> confirmed in the </w:t>
      </w:r>
      <w:r w:rsidR="009244DC">
        <w:rPr>
          <w:lang w:val="en-GB"/>
        </w:rPr>
        <w:t xml:space="preserve">initial </w:t>
      </w:r>
      <w:r w:rsidRPr="00FB202F">
        <w:rPr>
          <w:lang w:val="en-GB"/>
        </w:rPr>
        <w:t xml:space="preserve">programme. They </w:t>
      </w:r>
      <w:r w:rsidR="008A6451">
        <w:rPr>
          <w:lang w:val="en-GB"/>
        </w:rPr>
        <w:t>are now</w:t>
      </w:r>
      <w:r w:rsidRPr="00FB202F">
        <w:rPr>
          <w:lang w:val="en-GB"/>
        </w:rPr>
        <w:t xml:space="preserve"> joined by Tristan </w:t>
      </w:r>
      <w:proofErr w:type="spellStart"/>
      <w:r w:rsidRPr="00FB202F">
        <w:rPr>
          <w:lang w:val="en-GB"/>
        </w:rPr>
        <w:t>Gommendy</w:t>
      </w:r>
      <w:proofErr w:type="spellEnd"/>
      <w:r w:rsidRPr="00FB202F">
        <w:rPr>
          <w:lang w:val="en-GB"/>
        </w:rPr>
        <w:t xml:space="preserve"> for the Le Mans</w:t>
      </w:r>
      <w:r w:rsidR="00F830BB">
        <w:rPr>
          <w:lang w:val="en-GB"/>
        </w:rPr>
        <w:t xml:space="preserve"> 24 Hours</w:t>
      </w:r>
      <w:r w:rsidR="00D2445E">
        <w:rPr>
          <w:lang w:val="en-GB"/>
        </w:rPr>
        <w:t xml:space="preserve">. </w:t>
      </w:r>
      <w:r w:rsidR="00075DD3">
        <w:rPr>
          <w:lang w:val="en-GB"/>
        </w:rPr>
        <w:t xml:space="preserve">The </w:t>
      </w:r>
      <w:r w:rsidRPr="00FB202F">
        <w:rPr>
          <w:lang w:val="en-GB"/>
        </w:rPr>
        <w:t xml:space="preserve">three French </w:t>
      </w:r>
      <w:proofErr w:type="gramStart"/>
      <w:r w:rsidRPr="00FB202F">
        <w:rPr>
          <w:lang w:val="en-GB"/>
        </w:rPr>
        <w:t>drivers,</w:t>
      </w:r>
      <w:proofErr w:type="gramEnd"/>
      <w:r w:rsidRPr="00FB202F">
        <w:rPr>
          <w:lang w:val="en-GB"/>
        </w:rPr>
        <w:t xml:space="preserve"> all </w:t>
      </w:r>
      <w:r w:rsidR="005516D1">
        <w:rPr>
          <w:lang w:val="en-GB"/>
        </w:rPr>
        <w:t>discover</w:t>
      </w:r>
      <w:r w:rsidRPr="00FB202F">
        <w:rPr>
          <w:lang w:val="en-GB"/>
        </w:rPr>
        <w:t>ed and trained in Renault</w:t>
      </w:r>
      <w:r w:rsidR="008A6451">
        <w:rPr>
          <w:lang w:val="en-GB"/>
        </w:rPr>
        <w:t>’s</w:t>
      </w:r>
      <w:r w:rsidRPr="00FB202F">
        <w:rPr>
          <w:lang w:val="en-GB"/>
        </w:rPr>
        <w:t xml:space="preserve"> single-</w:t>
      </w:r>
      <w:proofErr w:type="spellStart"/>
      <w:r w:rsidRPr="00FB202F">
        <w:rPr>
          <w:lang w:val="en-GB"/>
        </w:rPr>
        <w:t>seater</w:t>
      </w:r>
      <w:proofErr w:type="spellEnd"/>
      <w:r w:rsidRPr="00FB202F">
        <w:rPr>
          <w:lang w:val="en-GB"/>
        </w:rPr>
        <w:t xml:space="preserve"> </w:t>
      </w:r>
      <w:r w:rsidR="00D2445E">
        <w:rPr>
          <w:lang w:val="en-GB"/>
        </w:rPr>
        <w:t>division</w:t>
      </w:r>
      <w:r w:rsidRPr="00FB202F">
        <w:rPr>
          <w:lang w:val="en-GB"/>
        </w:rPr>
        <w:t xml:space="preserve">, have between them accrued ten </w:t>
      </w:r>
      <w:r w:rsidR="00075DD3">
        <w:rPr>
          <w:lang w:val="en-GB"/>
        </w:rPr>
        <w:t>appearan</w:t>
      </w:r>
      <w:r w:rsidRPr="00FB202F">
        <w:rPr>
          <w:lang w:val="en-GB"/>
        </w:rPr>
        <w:t>ces</w:t>
      </w:r>
      <w:r w:rsidR="00075DD3">
        <w:rPr>
          <w:lang w:val="en-GB"/>
        </w:rPr>
        <w:t xml:space="preserve"> on the Le Mans circuit.</w:t>
      </w:r>
    </w:p>
    <w:p w:rsidR="003A4DE8" w:rsidRPr="00FB202F" w:rsidRDefault="003A4DE8" w:rsidP="002F67F9">
      <w:pPr>
        <w:ind w:right="-426"/>
        <w:rPr>
          <w:lang w:val="en-GB"/>
        </w:rPr>
      </w:pPr>
      <w:r w:rsidRPr="00FB202F">
        <w:rPr>
          <w:lang w:val="en-GB"/>
        </w:rPr>
        <w:t xml:space="preserve">For Nelson </w:t>
      </w:r>
      <w:proofErr w:type="spellStart"/>
      <w:r w:rsidRPr="00FB202F">
        <w:rPr>
          <w:lang w:val="en-GB"/>
        </w:rPr>
        <w:t>Panciatici</w:t>
      </w:r>
      <w:proofErr w:type="spellEnd"/>
      <w:r w:rsidRPr="00FB202F">
        <w:rPr>
          <w:lang w:val="en-GB"/>
        </w:rPr>
        <w:t xml:space="preserve">, it’s the impatience to get behind the wheel of the Alpine </w:t>
      </w:r>
      <w:r w:rsidR="00075DD3">
        <w:rPr>
          <w:lang w:val="en-GB"/>
        </w:rPr>
        <w:t>which prevails</w:t>
      </w:r>
      <w:r w:rsidRPr="00FB202F">
        <w:rPr>
          <w:lang w:val="en-GB"/>
        </w:rPr>
        <w:t xml:space="preserve">: </w:t>
      </w:r>
      <w:r w:rsidR="00075DD3">
        <w:rPr>
          <w:lang w:val="en-GB"/>
        </w:rPr>
        <w:t>“</w:t>
      </w:r>
      <w:r w:rsidRPr="00252EB2">
        <w:rPr>
          <w:i/>
          <w:lang w:val="en-GB"/>
        </w:rPr>
        <w:t>I</w:t>
      </w:r>
      <w:r w:rsidR="00075DD3" w:rsidRPr="00252EB2">
        <w:rPr>
          <w:i/>
          <w:lang w:val="en-GB"/>
        </w:rPr>
        <w:t xml:space="preserve"> can’t wait </w:t>
      </w:r>
      <w:r w:rsidRPr="00252EB2">
        <w:rPr>
          <w:i/>
          <w:lang w:val="en-GB"/>
        </w:rPr>
        <w:t xml:space="preserve">to get to </w:t>
      </w:r>
      <w:proofErr w:type="spellStart"/>
      <w:r w:rsidRPr="00252EB2">
        <w:rPr>
          <w:i/>
          <w:lang w:val="en-GB"/>
        </w:rPr>
        <w:t>Castellet</w:t>
      </w:r>
      <w:proofErr w:type="spellEnd"/>
      <w:r w:rsidRPr="00252EB2">
        <w:rPr>
          <w:i/>
          <w:lang w:val="en-GB"/>
        </w:rPr>
        <w:t xml:space="preserve"> </w:t>
      </w:r>
      <w:r w:rsidR="00075DD3" w:rsidRPr="00252EB2">
        <w:rPr>
          <w:i/>
          <w:lang w:val="en-GB"/>
        </w:rPr>
        <w:t>and</w:t>
      </w:r>
      <w:r w:rsidRPr="00252EB2">
        <w:rPr>
          <w:i/>
          <w:lang w:val="en-GB"/>
        </w:rPr>
        <w:t xml:space="preserve"> </w:t>
      </w:r>
      <w:r w:rsidR="00075DD3" w:rsidRPr="00252EB2">
        <w:rPr>
          <w:i/>
          <w:lang w:val="en-GB"/>
        </w:rPr>
        <w:t>turn those wheels</w:t>
      </w:r>
      <w:r w:rsidRPr="00252EB2">
        <w:rPr>
          <w:i/>
          <w:lang w:val="en-GB"/>
        </w:rPr>
        <w:t xml:space="preserve"> in blue! We</w:t>
      </w:r>
      <w:r w:rsidR="00075DD3" w:rsidRPr="00252EB2">
        <w:rPr>
          <w:i/>
          <w:lang w:val="en-GB"/>
        </w:rPr>
        <w:t>’</w:t>
      </w:r>
      <w:r w:rsidR="00556F46">
        <w:rPr>
          <w:i/>
          <w:lang w:val="en-GB"/>
        </w:rPr>
        <w:t>ll</w:t>
      </w:r>
      <w:r w:rsidR="00075DD3" w:rsidRPr="00252EB2">
        <w:rPr>
          <w:i/>
          <w:lang w:val="en-GB"/>
        </w:rPr>
        <w:t xml:space="preserve"> </w:t>
      </w:r>
      <w:r w:rsidR="00252EB2" w:rsidRPr="00252EB2">
        <w:rPr>
          <w:i/>
          <w:lang w:val="en-GB"/>
        </w:rPr>
        <w:t>continue the work we</w:t>
      </w:r>
      <w:r w:rsidRPr="00252EB2">
        <w:rPr>
          <w:i/>
          <w:lang w:val="en-GB"/>
        </w:rPr>
        <w:t xml:space="preserve"> started with Michelin in </w:t>
      </w:r>
      <w:proofErr w:type="spellStart"/>
      <w:r w:rsidRPr="00252EB2">
        <w:rPr>
          <w:i/>
          <w:lang w:val="en-GB"/>
        </w:rPr>
        <w:t>Magny-Cours</w:t>
      </w:r>
      <w:proofErr w:type="spellEnd"/>
      <w:r w:rsidR="00252EB2" w:rsidRPr="00252EB2">
        <w:rPr>
          <w:i/>
          <w:lang w:val="en-GB"/>
        </w:rPr>
        <w:t>. We’ve already made</w:t>
      </w:r>
      <w:r w:rsidRPr="00252EB2">
        <w:rPr>
          <w:i/>
          <w:lang w:val="en-GB"/>
        </w:rPr>
        <w:t xml:space="preserve"> huge progress and</w:t>
      </w:r>
      <w:r w:rsidR="00252EB2" w:rsidRPr="00252EB2">
        <w:rPr>
          <w:i/>
          <w:lang w:val="en-GB"/>
        </w:rPr>
        <w:t xml:space="preserve"> I’m quite sure that after the various</w:t>
      </w:r>
      <w:r w:rsidRPr="00252EB2">
        <w:rPr>
          <w:i/>
          <w:lang w:val="en-GB"/>
        </w:rPr>
        <w:t xml:space="preserve"> trials our engineer, </w:t>
      </w:r>
      <w:r w:rsidR="009244DC" w:rsidRPr="00252EB2">
        <w:rPr>
          <w:i/>
          <w:lang w:val="en-GB"/>
        </w:rPr>
        <w:t xml:space="preserve">Olivier, </w:t>
      </w:r>
      <w:r w:rsidRPr="00252EB2">
        <w:rPr>
          <w:i/>
          <w:lang w:val="en-GB"/>
        </w:rPr>
        <w:t>has planned</w:t>
      </w:r>
      <w:r w:rsidR="00252EB2" w:rsidRPr="00252EB2">
        <w:rPr>
          <w:i/>
          <w:lang w:val="en-GB"/>
        </w:rPr>
        <w:t xml:space="preserve"> for us</w:t>
      </w:r>
      <w:r w:rsidRPr="00252EB2">
        <w:rPr>
          <w:i/>
          <w:lang w:val="en-GB"/>
        </w:rPr>
        <w:t xml:space="preserve">, we will be competitive enough to </w:t>
      </w:r>
      <w:r w:rsidR="00252EB2" w:rsidRPr="00252EB2">
        <w:rPr>
          <w:i/>
          <w:lang w:val="en-GB"/>
        </w:rPr>
        <w:t>aim for victory.</w:t>
      </w:r>
      <w:r w:rsidRPr="00252EB2">
        <w:rPr>
          <w:i/>
          <w:lang w:val="en-GB"/>
        </w:rPr>
        <w:t xml:space="preserve"> </w:t>
      </w:r>
      <w:r w:rsidR="00252EB2" w:rsidRPr="00252EB2">
        <w:rPr>
          <w:i/>
          <w:lang w:val="en-GB"/>
        </w:rPr>
        <w:t>T</w:t>
      </w:r>
      <w:r w:rsidRPr="00252EB2">
        <w:rPr>
          <w:i/>
          <w:lang w:val="en-GB"/>
        </w:rPr>
        <w:t>hat</w:t>
      </w:r>
      <w:r w:rsidR="00252EB2" w:rsidRPr="00252EB2">
        <w:rPr>
          <w:i/>
          <w:lang w:val="en-GB"/>
        </w:rPr>
        <w:t xml:space="preserve">’s our objective </w:t>
      </w:r>
      <w:r w:rsidR="009244DC">
        <w:rPr>
          <w:i/>
          <w:lang w:val="en-GB"/>
        </w:rPr>
        <w:t xml:space="preserve">and we’re aware </w:t>
      </w:r>
      <w:r w:rsidR="00252EB2">
        <w:rPr>
          <w:i/>
          <w:lang w:val="en-GB"/>
        </w:rPr>
        <w:t>that</w:t>
      </w:r>
      <w:r w:rsidR="00252EB2" w:rsidRPr="00252EB2">
        <w:rPr>
          <w:i/>
          <w:lang w:val="en-GB"/>
        </w:rPr>
        <w:t xml:space="preserve"> </w:t>
      </w:r>
      <w:r w:rsidR="009244DC">
        <w:rPr>
          <w:i/>
          <w:lang w:val="en-GB"/>
        </w:rPr>
        <w:t xml:space="preserve">the </w:t>
      </w:r>
      <w:r w:rsidR="00810208" w:rsidRPr="00252EB2">
        <w:rPr>
          <w:i/>
          <w:lang w:val="en-GB"/>
        </w:rPr>
        <w:t>LMP2</w:t>
      </w:r>
      <w:r w:rsidR="00810208">
        <w:rPr>
          <w:i/>
          <w:lang w:val="en-GB"/>
        </w:rPr>
        <w:t xml:space="preserve"> competition</w:t>
      </w:r>
      <w:r w:rsidR="00252EB2" w:rsidRPr="00252EB2">
        <w:rPr>
          <w:i/>
          <w:lang w:val="en-GB"/>
        </w:rPr>
        <w:t xml:space="preserve"> </w:t>
      </w:r>
      <w:r w:rsidR="00252EB2">
        <w:rPr>
          <w:i/>
          <w:lang w:val="en-GB"/>
        </w:rPr>
        <w:t>will be fierce</w:t>
      </w:r>
      <w:r w:rsidRPr="00252EB2">
        <w:rPr>
          <w:i/>
          <w:lang w:val="en-GB"/>
        </w:rPr>
        <w:t xml:space="preserve">! I know I can count on </w:t>
      </w:r>
      <w:r w:rsidR="000F1936" w:rsidRPr="00252EB2">
        <w:rPr>
          <w:i/>
          <w:lang w:val="en-GB"/>
        </w:rPr>
        <w:t>my co-drivers</w:t>
      </w:r>
      <w:r w:rsidR="000F1936">
        <w:rPr>
          <w:i/>
          <w:lang w:val="en-GB"/>
        </w:rPr>
        <w:t>,</w:t>
      </w:r>
      <w:r w:rsidR="000F1936" w:rsidRPr="00252EB2">
        <w:rPr>
          <w:i/>
          <w:lang w:val="en-GB"/>
        </w:rPr>
        <w:t xml:space="preserve"> </w:t>
      </w:r>
      <w:r w:rsidRPr="00252EB2">
        <w:rPr>
          <w:i/>
          <w:lang w:val="en-GB"/>
        </w:rPr>
        <w:t>Pierre and Tristan</w:t>
      </w:r>
      <w:r w:rsidR="000F1936">
        <w:rPr>
          <w:i/>
          <w:lang w:val="en-GB"/>
        </w:rPr>
        <w:t xml:space="preserve">’s experience, </w:t>
      </w:r>
      <w:r w:rsidR="00810208">
        <w:rPr>
          <w:i/>
          <w:lang w:val="en-GB"/>
        </w:rPr>
        <w:t>to help me progress</w:t>
      </w:r>
      <w:r w:rsidR="000F1936">
        <w:rPr>
          <w:i/>
          <w:lang w:val="en-GB"/>
        </w:rPr>
        <w:t xml:space="preserve"> in this discipline.</w:t>
      </w:r>
      <w:r w:rsidRPr="00252EB2">
        <w:rPr>
          <w:i/>
          <w:lang w:val="en-GB"/>
        </w:rPr>
        <w:t xml:space="preserve"> </w:t>
      </w:r>
      <w:r w:rsidR="000F1936">
        <w:rPr>
          <w:i/>
          <w:lang w:val="en-GB"/>
        </w:rPr>
        <w:t xml:space="preserve">There are </w:t>
      </w:r>
      <w:r w:rsidRPr="00252EB2">
        <w:rPr>
          <w:i/>
          <w:lang w:val="en-GB"/>
        </w:rPr>
        <w:t xml:space="preserve">a few </w:t>
      </w:r>
      <w:r w:rsidR="000F1936">
        <w:rPr>
          <w:i/>
          <w:lang w:val="en-GB"/>
        </w:rPr>
        <w:t xml:space="preserve">more </w:t>
      </w:r>
      <w:r w:rsidRPr="00252EB2">
        <w:rPr>
          <w:i/>
          <w:lang w:val="en-GB"/>
        </w:rPr>
        <w:t xml:space="preserve">trial sessions and two races </w:t>
      </w:r>
      <w:r w:rsidR="000F1936">
        <w:rPr>
          <w:i/>
          <w:lang w:val="en-GB"/>
        </w:rPr>
        <w:t xml:space="preserve">left </w:t>
      </w:r>
      <w:r w:rsidRPr="00252EB2">
        <w:rPr>
          <w:i/>
          <w:lang w:val="en-GB"/>
        </w:rPr>
        <w:t xml:space="preserve">to </w:t>
      </w:r>
      <w:r w:rsidR="000F1936">
        <w:rPr>
          <w:i/>
          <w:lang w:val="en-GB"/>
        </w:rPr>
        <w:t>get us ready</w:t>
      </w:r>
      <w:r w:rsidRPr="00252EB2">
        <w:rPr>
          <w:i/>
          <w:lang w:val="en-GB"/>
        </w:rPr>
        <w:t xml:space="preserve"> </w:t>
      </w:r>
      <w:r w:rsidR="00810208">
        <w:rPr>
          <w:i/>
          <w:lang w:val="en-GB"/>
        </w:rPr>
        <w:t>for</w:t>
      </w:r>
      <w:r w:rsidRPr="00252EB2">
        <w:rPr>
          <w:i/>
          <w:lang w:val="en-GB"/>
        </w:rPr>
        <w:t xml:space="preserve"> Le Mans </w:t>
      </w:r>
      <w:r w:rsidR="00252EB2">
        <w:rPr>
          <w:i/>
          <w:lang w:val="en-GB"/>
        </w:rPr>
        <w:t xml:space="preserve">24 Hours </w:t>
      </w:r>
      <w:r w:rsidRPr="00252EB2">
        <w:rPr>
          <w:i/>
          <w:lang w:val="en-GB"/>
        </w:rPr>
        <w:t xml:space="preserve">and I’m feeling </w:t>
      </w:r>
      <w:r w:rsidR="00810208">
        <w:rPr>
          <w:i/>
          <w:lang w:val="en-GB"/>
        </w:rPr>
        <w:t>confident</w:t>
      </w:r>
      <w:r w:rsidRPr="00252EB2">
        <w:rPr>
          <w:i/>
          <w:lang w:val="en-GB"/>
        </w:rPr>
        <w:t>!</w:t>
      </w:r>
      <w:r w:rsidR="00252EB2">
        <w:rPr>
          <w:i/>
          <w:lang w:val="en-GB"/>
        </w:rPr>
        <w:t>”</w:t>
      </w:r>
    </w:p>
    <w:p w:rsidR="00F830BB" w:rsidRPr="00FB202F" w:rsidRDefault="00F830BB" w:rsidP="00F830BB">
      <w:pPr>
        <w:rPr>
          <w:lang w:val="en-GB"/>
        </w:rPr>
      </w:pPr>
      <w:r w:rsidRPr="000F1936">
        <w:rPr>
          <w:b/>
          <w:lang w:val="en-GB"/>
        </w:rPr>
        <w:t xml:space="preserve">Philippe </w:t>
      </w:r>
      <w:proofErr w:type="spellStart"/>
      <w:r w:rsidRPr="000F1936">
        <w:rPr>
          <w:b/>
          <w:lang w:val="en-GB"/>
        </w:rPr>
        <w:t>Sinault</w:t>
      </w:r>
      <w:proofErr w:type="spellEnd"/>
      <w:r w:rsidRPr="00FB202F">
        <w:rPr>
          <w:lang w:val="en-GB"/>
        </w:rPr>
        <w:t xml:space="preserve"> </w:t>
      </w:r>
      <w:r w:rsidR="000F1936">
        <w:rPr>
          <w:lang w:val="en-GB"/>
        </w:rPr>
        <w:t>tells us</w:t>
      </w:r>
      <w:r w:rsidRPr="00FB202F">
        <w:rPr>
          <w:lang w:val="en-GB"/>
        </w:rPr>
        <w:t xml:space="preserve">: </w:t>
      </w:r>
      <w:r w:rsidR="00252EB2">
        <w:rPr>
          <w:lang w:val="en-GB"/>
        </w:rPr>
        <w:t>“</w:t>
      </w:r>
      <w:r w:rsidR="000F1936">
        <w:rPr>
          <w:i/>
          <w:lang w:val="en-GB"/>
        </w:rPr>
        <w:t>We’</w:t>
      </w:r>
      <w:r w:rsidRPr="00252EB2">
        <w:rPr>
          <w:i/>
          <w:lang w:val="en-GB"/>
        </w:rPr>
        <w:t xml:space="preserve">re now heading for the Paul </w:t>
      </w:r>
      <w:proofErr w:type="spellStart"/>
      <w:r w:rsidRPr="00252EB2">
        <w:rPr>
          <w:i/>
          <w:lang w:val="en-GB"/>
        </w:rPr>
        <w:t>Ricard</w:t>
      </w:r>
      <w:proofErr w:type="spellEnd"/>
      <w:r w:rsidRPr="00252EB2">
        <w:rPr>
          <w:i/>
          <w:lang w:val="en-GB"/>
        </w:rPr>
        <w:t xml:space="preserve"> circuit to put the car on the track and start work. Our aim is to be a </w:t>
      </w:r>
      <w:r w:rsidR="00252EB2">
        <w:rPr>
          <w:i/>
          <w:lang w:val="en-GB"/>
        </w:rPr>
        <w:t>front-runner</w:t>
      </w:r>
      <w:r w:rsidRPr="00252EB2">
        <w:rPr>
          <w:i/>
          <w:lang w:val="en-GB"/>
        </w:rPr>
        <w:t xml:space="preserve"> in the highly competitive LMP2 category. We will put the various trial sessions</w:t>
      </w:r>
      <w:r w:rsidR="000F1936">
        <w:rPr>
          <w:i/>
          <w:lang w:val="en-GB"/>
        </w:rPr>
        <w:t xml:space="preserve"> </w:t>
      </w:r>
      <w:r w:rsidR="000F1936" w:rsidRPr="00252EB2">
        <w:rPr>
          <w:i/>
          <w:lang w:val="en-GB"/>
        </w:rPr>
        <w:t>to good use</w:t>
      </w:r>
      <w:r w:rsidR="00810208">
        <w:rPr>
          <w:i/>
          <w:lang w:val="en-GB"/>
        </w:rPr>
        <w:t>,</w:t>
      </w:r>
      <w:r w:rsidRPr="00252EB2">
        <w:rPr>
          <w:i/>
          <w:lang w:val="en-GB"/>
        </w:rPr>
        <w:t xml:space="preserve"> as well as the first two ELMS races</w:t>
      </w:r>
      <w:r w:rsidR="00810208">
        <w:rPr>
          <w:i/>
          <w:lang w:val="en-GB"/>
        </w:rPr>
        <w:t>,</w:t>
      </w:r>
      <w:r w:rsidRPr="00252EB2">
        <w:rPr>
          <w:i/>
          <w:lang w:val="en-GB"/>
        </w:rPr>
        <w:t xml:space="preserve"> to prepare for </w:t>
      </w:r>
      <w:r w:rsidR="000F1936">
        <w:rPr>
          <w:i/>
          <w:lang w:val="en-GB"/>
        </w:rPr>
        <w:t xml:space="preserve">Le Mans </w:t>
      </w:r>
      <w:r w:rsidRPr="00252EB2">
        <w:rPr>
          <w:i/>
          <w:lang w:val="en-GB"/>
        </w:rPr>
        <w:t xml:space="preserve">24 Hours, which </w:t>
      </w:r>
      <w:r w:rsidR="00810208">
        <w:rPr>
          <w:i/>
          <w:lang w:val="en-GB"/>
        </w:rPr>
        <w:t>remains</w:t>
      </w:r>
      <w:r w:rsidRPr="00252EB2">
        <w:rPr>
          <w:i/>
          <w:lang w:val="en-GB"/>
        </w:rPr>
        <w:t xml:space="preserve"> the </w:t>
      </w:r>
      <w:r w:rsidR="000F1936">
        <w:rPr>
          <w:i/>
          <w:lang w:val="en-GB"/>
        </w:rPr>
        <w:t>high point</w:t>
      </w:r>
      <w:r w:rsidRPr="00252EB2">
        <w:rPr>
          <w:i/>
          <w:lang w:val="en-GB"/>
        </w:rPr>
        <w:t xml:space="preserve"> of the season.</w:t>
      </w:r>
      <w:r w:rsidR="00252EB2">
        <w:rPr>
          <w:i/>
          <w:lang w:val="en-GB"/>
        </w:rPr>
        <w:t>”</w:t>
      </w:r>
    </w:p>
    <w:p w:rsidR="001C6E48" w:rsidRPr="00FB202F" w:rsidRDefault="000F1936" w:rsidP="001C6E48">
      <w:pPr>
        <w:rPr>
          <w:lang w:val="en-GB"/>
        </w:rPr>
      </w:pPr>
      <w:r>
        <w:rPr>
          <w:lang w:val="en-GB"/>
        </w:rPr>
        <w:t xml:space="preserve">From the day he </w:t>
      </w:r>
      <w:r w:rsidR="00DD76D5" w:rsidRPr="00FB202F">
        <w:rPr>
          <w:lang w:val="en-GB"/>
        </w:rPr>
        <w:t>launch</w:t>
      </w:r>
      <w:r>
        <w:rPr>
          <w:lang w:val="en-GB"/>
        </w:rPr>
        <w:t>ed Alpine</w:t>
      </w:r>
      <w:r w:rsidR="00DD76D5" w:rsidRPr="00FB202F">
        <w:rPr>
          <w:lang w:val="en-GB"/>
        </w:rPr>
        <w:t xml:space="preserve">, </w:t>
      </w:r>
      <w:r w:rsidR="00DD76D5" w:rsidRPr="00FB202F">
        <w:rPr>
          <w:b/>
          <w:lang w:val="en-GB"/>
        </w:rPr>
        <w:t xml:space="preserve">Jean </w:t>
      </w:r>
      <w:proofErr w:type="spellStart"/>
      <w:r w:rsidRPr="00474FA4">
        <w:rPr>
          <w:b/>
          <w:lang w:val="en-US"/>
        </w:rPr>
        <w:t>Rédélé</w:t>
      </w:r>
      <w:proofErr w:type="spellEnd"/>
      <w:r w:rsidR="00DD76D5" w:rsidRPr="00FB202F">
        <w:rPr>
          <w:b/>
          <w:lang w:val="en-GB"/>
        </w:rPr>
        <w:t xml:space="preserve"> </w:t>
      </w:r>
      <w:r w:rsidR="00DD76D5" w:rsidRPr="00FB202F">
        <w:rPr>
          <w:lang w:val="en-GB"/>
        </w:rPr>
        <w:t>had decided to build</w:t>
      </w:r>
      <w:r w:rsidR="009722D8">
        <w:rPr>
          <w:lang w:val="en-GB"/>
        </w:rPr>
        <w:t xml:space="preserve"> up</w:t>
      </w:r>
      <w:r w:rsidR="00DD76D5" w:rsidRPr="00FB202F">
        <w:rPr>
          <w:lang w:val="en-GB"/>
        </w:rPr>
        <w:t xml:space="preserve"> the </w:t>
      </w:r>
      <w:r w:rsidR="009722D8">
        <w:rPr>
          <w:lang w:val="en-GB"/>
        </w:rPr>
        <w:t>name</w:t>
      </w:r>
      <w:r w:rsidR="00DD76D5" w:rsidRPr="00FB202F">
        <w:rPr>
          <w:lang w:val="en-GB"/>
        </w:rPr>
        <w:t xml:space="preserve"> through sporting </w:t>
      </w:r>
      <w:r w:rsidR="009722D8">
        <w:rPr>
          <w:lang w:val="en-GB"/>
        </w:rPr>
        <w:t>success</w:t>
      </w:r>
      <w:r w:rsidR="00DD76D5" w:rsidRPr="00FB202F">
        <w:rPr>
          <w:lang w:val="en-GB"/>
        </w:rPr>
        <w:t xml:space="preserve">. We </w:t>
      </w:r>
      <w:r w:rsidR="009722D8">
        <w:rPr>
          <w:lang w:val="en-GB"/>
        </w:rPr>
        <w:t>know</w:t>
      </w:r>
      <w:r w:rsidR="00DD76D5" w:rsidRPr="00FB202F">
        <w:rPr>
          <w:lang w:val="en-GB"/>
        </w:rPr>
        <w:t xml:space="preserve"> the </w:t>
      </w:r>
      <w:r w:rsidR="009722D8">
        <w:rPr>
          <w:lang w:val="en-GB"/>
        </w:rPr>
        <w:t>superb</w:t>
      </w:r>
      <w:r w:rsidR="00DD76D5" w:rsidRPr="00FB202F">
        <w:rPr>
          <w:lang w:val="en-GB"/>
        </w:rPr>
        <w:t xml:space="preserve"> results </w:t>
      </w:r>
      <w:r w:rsidR="009722D8">
        <w:rPr>
          <w:lang w:val="en-GB"/>
        </w:rPr>
        <w:t>achieved in the most prestigious c</w:t>
      </w:r>
      <w:r w:rsidR="00DD76D5" w:rsidRPr="00FB202F">
        <w:rPr>
          <w:lang w:val="en-GB"/>
        </w:rPr>
        <w:t>halle</w:t>
      </w:r>
      <w:r w:rsidR="00E71228" w:rsidRPr="00FB202F">
        <w:rPr>
          <w:lang w:val="en-GB"/>
        </w:rPr>
        <w:t xml:space="preserve">nges, notably the Mille </w:t>
      </w:r>
      <w:proofErr w:type="spellStart"/>
      <w:r w:rsidR="00E71228" w:rsidRPr="00FB202F">
        <w:rPr>
          <w:lang w:val="en-GB"/>
        </w:rPr>
        <w:t>Miglia</w:t>
      </w:r>
      <w:proofErr w:type="spellEnd"/>
      <w:r w:rsidR="00E71228" w:rsidRPr="00FB202F">
        <w:rPr>
          <w:lang w:val="en-GB"/>
        </w:rPr>
        <w:t xml:space="preserve"> and</w:t>
      </w:r>
      <w:r w:rsidR="00DD76D5" w:rsidRPr="00FB202F">
        <w:rPr>
          <w:lang w:val="en-GB"/>
        </w:rPr>
        <w:t xml:space="preserve"> th</w:t>
      </w:r>
      <w:r w:rsidR="00E71228" w:rsidRPr="00FB202F">
        <w:rPr>
          <w:lang w:val="en-GB"/>
        </w:rPr>
        <w:t xml:space="preserve">e Monte Carlo Rally. What Jean </w:t>
      </w:r>
      <w:proofErr w:type="spellStart"/>
      <w:r w:rsidR="009244DC" w:rsidRPr="00474FA4">
        <w:rPr>
          <w:lang w:val="en-US"/>
        </w:rPr>
        <w:t>Rédélé</w:t>
      </w:r>
      <w:proofErr w:type="spellEnd"/>
      <w:r w:rsidR="00DD76D5" w:rsidRPr="00FB202F">
        <w:rPr>
          <w:lang w:val="en-GB"/>
        </w:rPr>
        <w:t xml:space="preserve"> also quickly</w:t>
      </w:r>
      <w:r w:rsidR="009722D8">
        <w:rPr>
          <w:lang w:val="en-GB"/>
        </w:rPr>
        <w:t xml:space="preserve"> realised was that no make of car </w:t>
      </w:r>
      <w:r w:rsidR="00DD76D5" w:rsidRPr="00FB202F">
        <w:rPr>
          <w:lang w:val="en-GB"/>
        </w:rPr>
        <w:t xml:space="preserve">can really be classed as </w:t>
      </w:r>
      <w:r w:rsidR="009722D8">
        <w:rPr>
          <w:lang w:val="en-GB"/>
        </w:rPr>
        <w:t>“</w:t>
      </w:r>
      <w:r w:rsidR="004106AF" w:rsidRPr="00FB202F">
        <w:rPr>
          <w:lang w:val="en-GB"/>
        </w:rPr>
        <w:t>spor</w:t>
      </w:r>
      <w:r w:rsidR="00DD76D5" w:rsidRPr="00FB202F">
        <w:rPr>
          <w:lang w:val="en-GB"/>
        </w:rPr>
        <w:t>ting</w:t>
      </w:r>
      <w:r w:rsidR="009722D8">
        <w:rPr>
          <w:lang w:val="en-GB"/>
        </w:rPr>
        <w:t>”</w:t>
      </w:r>
      <w:r w:rsidR="00DD76D5" w:rsidRPr="00FB202F">
        <w:rPr>
          <w:lang w:val="en-GB"/>
        </w:rPr>
        <w:t xml:space="preserve"> if it doesn’t take part in the Le Mans</w:t>
      </w:r>
      <w:r w:rsidR="009722D8">
        <w:rPr>
          <w:lang w:val="en-GB"/>
        </w:rPr>
        <w:t xml:space="preserve"> 24 Hours</w:t>
      </w:r>
      <w:r w:rsidR="00810208">
        <w:rPr>
          <w:lang w:val="en-GB"/>
        </w:rPr>
        <w:t>, which rules supreme</w:t>
      </w:r>
      <w:r w:rsidR="00E71228" w:rsidRPr="00FB202F">
        <w:rPr>
          <w:lang w:val="en-GB"/>
        </w:rPr>
        <w:t xml:space="preserve"> </w:t>
      </w:r>
      <w:r w:rsidR="009722D8">
        <w:rPr>
          <w:lang w:val="en-GB"/>
        </w:rPr>
        <w:t>in</w:t>
      </w:r>
      <w:r w:rsidR="00DD76D5" w:rsidRPr="00FB202F">
        <w:rPr>
          <w:lang w:val="en-GB"/>
        </w:rPr>
        <w:t xml:space="preserve"> the international racing calendar and</w:t>
      </w:r>
      <w:r w:rsidR="00810208">
        <w:rPr>
          <w:lang w:val="en-GB"/>
        </w:rPr>
        <w:t xml:space="preserve"> is</w:t>
      </w:r>
      <w:r w:rsidR="00DD76D5" w:rsidRPr="00FB202F">
        <w:rPr>
          <w:lang w:val="en-GB"/>
        </w:rPr>
        <w:t xml:space="preserve"> followed the world over with a major impact on </w:t>
      </w:r>
      <w:r w:rsidR="00E71228" w:rsidRPr="00FB202F">
        <w:rPr>
          <w:lang w:val="en-GB"/>
        </w:rPr>
        <w:t xml:space="preserve">the </w:t>
      </w:r>
      <w:r w:rsidR="009722D8">
        <w:rPr>
          <w:lang w:val="en-GB"/>
        </w:rPr>
        <w:t>make</w:t>
      </w:r>
      <w:r w:rsidR="00E71228" w:rsidRPr="00FB202F">
        <w:rPr>
          <w:lang w:val="en-GB"/>
        </w:rPr>
        <w:t>’s</w:t>
      </w:r>
      <w:r w:rsidR="00DD76D5" w:rsidRPr="00FB202F">
        <w:rPr>
          <w:lang w:val="en-GB"/>
        </w:rPr>
        <w:t xml:space="preserve"> image should it win. </w:t>
      </w:r>
    </w:p>
    <w:p w:rsidR="001C6E48" w:rsidRPr="00FB202F" w:rsidRDefault="009722D8" w:rsidP="001C6E48">
      <w:pPr>
        <w:rPr>
          <w:lang w:val="en-GB"/>
        </w:rPr>
      </w:pPr>
      <w:r>
        <w:rPr>
          <w:lang w:val="en-GB"/>
        </w:rPr>
        <w:t xml:space="preserve">After 35 years away, </w:t>
      </w:r>
      <w:r w:rsidR="00DD76D5" w:rsidRPr="00FB202F">
        <w:rPr>
          <w:lang w:val="en-GB"/>
        </w:rPr>
        <w:t>Alpine makes its comeback</w:t>
      </w:r>
      <w:r>
        <w:rPr>
          <w:lang w:val="en-GB"/>
        </w:rPr>
        <w:t xml:space="preserve"> in</w:t>
      </w:r>
      <w:r w:rsidR="00DD76D5" w:rsidRPr="00FB202F">
        <w:rPr>
          <w:lang w:val="en-GB"/>
        </w:rPr>
        <w:t xml:space="preserve"> Le Mans with the same philosophy </w:t>
      </w:r>
      <w:r w:rsidR="00556F46">
        <w:rPr>
          <w:lang w:val="en-GB"/>
        </w:rPr>
        <w:t>of</w:t>
      </w:r>
      <w:r w:rsidR="00DD76D5" w:rsidRPr="00FB202F">
        <w:rPr>
          <w:lang w:val="en-GB"/>
        </w:rPr>
        <w:t xml:space="preserve"> </w:t>
      </w:r>
      <w:r w:rsidR="00556F46">
        <w:rPr>
          <w:lang w:val="en-GB"/>
        </w:rPr>
        <w:t>wisdom</w:t>
      </w:r>
      <w:r w:rsidR="004106AF" w:rsidRPr="00FB202F">
        <w:rPr>
          <w:lang w:val="en-GB"/>
        </w:rPr>
        <w:t xml:space="preserve"> and </w:t>
      </w:r>
      <w:r w:rsidR="00F830BB">
        <w:rPr>
          <w:lang w:val="en-GB"/>
        </w:rPr>
        <w:t xml:space="preserve">intelligence rather than means to be </w:t>
      </w:r>
      <w:r>
        <w:rPr>
          <w:lang w:val="en-GB"/>
        </w:rPr>
        <w:t>a race leader</w:t>
      </w:r>
      <w:r w:rsidR="00D2445E">
        <w:rPr>
          <w:lang w:val="en-GB"/>
        </w:rPr>
        <w:t>.</w:t>
      </w:r>
    </w:p>
    <w:p w:rsidR="003132D7" w:rsidRPr="00FB202F" w:rsidRDefault="00705D87" w:rsidP="001C6E48">
      <w:pPr>
        <w:rPr>
          <w:i/>
          <w:lang w:val="en-GB"/>
        </w:rPr>
      </w:pPr>
      <w:r w:rsidRPr="00FB202F">
        <w:rPr>
          <w:lang w:val="en-GB"/>
        </w:rPr>
        <w:t xml:space="preserve">The </w:t>
      </w:r>
      <w:proofErr w:type="spellStart"/>
      <w:r w:rsidRPr="00FB202F">
        <w:rPr>
          <w:b/>
          <w:lang w:val="en-GB"/>
        </w:rPr>
        <w:t>Signatech</w:t>
      </w:r>
      <w:proofErr w:type="spellEnd"/>
      <w:r w:rsidRPr="00FB202F">
        <w:rPr>
          <w:b/>
          <w:lang w:val="en-GB"/>
        </w:rPr>
        <w:t xml:space="preserve">-Alpine </w:t>
      </w:r>
      <w:r w:rsidRPr="00FB202F">
        <w:rPr>
          <w:lang w:val="en-GB"/>
        </w:rPr>
        <w:t xml:space="preserve">team, managed by Philippe </w:t>
      </w:r>
      <w:proofErr w:type="spellStart"/>
      <w:r w:rsidRPr="00FB202F">
        <w:rPr>
          <w:lang w:val="en-GB"/>
        </w:rPr>
        <w:t>Sinault</w:t>
      </w:r>
      <w:proofErr w:type="spellEnd"/>
      <w:r w:rsidRPr="00FB202F">
        <w:rPr>
          <w:lang w:val="en-GB"/>
        </w:rPr>
        <w:t xml:space="preserve"> is </w:t>
      </w:r>
      <w:r w:rsidR="00556F46">
        <w:rPr>
          <w:lang w:val="en-GB"/>
        </w:rPr>
        <w:t xml:space="preserve">entirely </w:t>
      </w:r>
      <w:r w:rsidRPr="00FB202F">
        <w:rPr>
          <w:lang w:val="en-GB"/>
        </w:rPr>
        <w:t xml:space="preserve">on the same wavelength and </w:t>
      </w:r>
      <w:r w:rsidR="00556F46">
        <w:rPr>
          <w:lang w:val="en-GB"/>
        </w:rPr>
        <w:t xml:space="preserve">to </w:t>
      </w:r>
      <w:r w:rsidRPr="00FB202F">
        <w:rPr>
          <w:lang w:val="en-GB"/>
        </w:rPr>
        <w:t>rep</w:t>
      </w:r>
      <w:r w:rsidR="009244DC">
        <w:rPr>
          <w:lang w:val="en-GB"/>
        </w:rPr>
        <w:t>r</w:t>
      </w:r>
      <w:r w:rsidRPr="00FB202F">
        <w:rPr>
          <w:lang w:val="en-GB"/>
        </w:rPr>
        <w:t>esent</w:t>
      </w:r>
      <w:r w:rsidR="00556F46">
        <w:rPr>
          <w:lang w:val="en-GB"/>
        </w:rPr>
        <w:t xml:space="preserve"> Alpine motivates them</w:t>
      </w:r>
      <w:r w:rsidRPr="00FB202F">
        <w:rPr>
          <w:lang w:val="en-GB"/>
        </w:rPr>
        <w:t xml:space="preserve"> </w:t>
      </w:r>
      <w:r w:rsidR="009244DC">
        <w:rPr>
          <w:lang w:val="en-GB"/>
        </w:rPr>
        <w:t xml:space="preserve">tenfold </w:t>
      </w:r>
      <w:r w:rsidRPr="00FB202F">
        <w:rPr>
          <w:lang w:val="en-GB"/>
        </w:rPr>
        <w:t>to reach their objectives!</w:t>
      </w:r>
    </w:p>
    <w:p w:rsidR="00C20BC5" w:rsidRPr="00FB202F" w:rsidRDefault="00C20BC5" w:rsidP="00C20BC5">
      <w:pPr>
        <w:ind w:left="-709" w:right="-567"/>
        <w:rPr>
          <w:rFonts w:ascii="Calibri" w:eastAsia="Calibri" w:hAnsi="Calibri" w:cs="Times New Roman"/>
          <w:b/>
          <w:sz w:val="20"/>
          <w:szCs w:val="20"/>
          <w:lang w:val="en-GB"/>
        </w:rPr>
      </w:pPr>
      <w:r w:rsidRPr="00FB202F">
        <w:rPr>
          <w:rFonts w:ascii="Calibri" w:eastAsia="Calibri" w:hAnsi="Calibri" w:cs="Times New Roman"/>
          <w:sz w:val="20"/>
          <w:szCs w:val="20"/>
          <w:lang w:val="en-GB"/>
        </w:rPr>
        <w:t xml:space="preserve">              For more information on Nelson PANCIATICI, please visit</w:t>
      </w:r>
      <w:r w:rsidRPr="00FB202F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</w:t>
      </w:r>
      <w:hyperlink r:id="rId6" w:history="1">
        <w:r w:rsidRPr="00FB202F">
          <w:rPr>
            <w:rFonts w:ascii="Calibri" w:eastAsia="Calibri" w:hAnsi="Calibri" w:cs="Times New Roman"/>
            <w:b/>
            <w:color w:val="0000FF"/>
            <w:sz w:val="20"/>
            <w:szCs w:val="20"/>
            <w:u w:val="single"/>
            <w:lang w:val="en-GB"/>
          </w:rPr>
          <w:t>www.nelsonpancia.fr</w:t>
        </w:r>
      </w:hyperlink>
      <w:r w:rsidRPr="00FB202F">
        <w:rPr>
          <w:rFonts w:ascii="Calibri" w:eastAsia="Calibri" w:hAnsi="Calibri" w:cs="Times New Roman"/>
          <w:b/>
          <w:sz w:val="20"/>
          <w:szCs w:val="20"/>
          <w:lang w:val="en-GB"/>
        </w:rPr>
        <w:t xml:space="preserve">  </w:t>
      </w:r>
    </w:p>
    <w:p w:rsidR="002F20F0" w:rsidRPr="00FB202F" w:rsidRDefault="002F20F0" w:rsidP="00C20BC5">
      <w:pPr>
        <w:rPr>
          <w:lang w:val="en-GB"/>
        </w:rPr>
      </w:pPr>
      <w:r w:rsidRPr="00FB202F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8AE633C" wp14:editId="6521C39F">
            <wp:simplePos x="0" y="0"/>
            <wp:positionH relativeFrom="margin">
              <wp:posOffset>-725805</wp:posOffset>
            </wp:positionH>
            <wp:positionV relativeFrom="margin">
              <wp:posOffset>8702675</wp:posOffset>
            </wp:positionV>
            <wp:extent cx="7322820" cy="1099185"/>
            <wp:effectExtent l="0" t="0" r="0" b="571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tgtFrame="_blank" w:history="1">
        <w:r w:rsidR="00C20BC5" w:rsidRPr="00FB202F">
          <w:rPr>
            <w:rFonts w:ascii="Calibri" w:eastAsia="Calibri" w:hAnsi="Calibri" w:cs="Helvetica"/>
            <w:b/>
            <w:noProof/>
            <w:sz w:val="20"/>
            <w:szCs w:val="20"/>
            <w:lang w:eastAsia="fr-FR"/>
          </w:rPr>
          <w:drawing>
            <wp:inline distT="0" distB="0" distL="0" distR="0" wp14:anchorId="27078D2E" wp14:editId="67BFEB2F">
              <wp:extent cx="904875" cy="276225"/>
              <wp:effectExtent l="0" t="0" r="9525" b="9525"/>
              <wp:docPr id="1" name="Image 1" descr="faceboo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5" descr="facebook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048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20BC5" w:rsidRPr="00FB202F">
          <w:rPr>
            <w:rFonts w:ascii="Calibri" w:eastAsia="Calibri" w:hAnsi="Calibri" w:cs="Helvetica"/>
            <w:b/>
            <w:iCs/>
            <w:sz w:val="20"/>
            <w:szCs w:val="20"/>
            <w:lang w:val="en-GB"/>
          </w:rPr>
          <w:t> </w:t>
        </w:r>
        <w:r w:rsidR="00C20BC5" w:rsidRPr="00FB202F">
          <w:rPr>
            <w:rFonts w:ascii="Calibri" w:eastAsia="Calibri" w:hAnsi="Calibri" w:cs="Helvetica"/>
            <w:b/>
            <w:iCs/>
            <w:color w:val="0000FF"/>
            <w:sz w:val="20"/>
            <w:szCs w:val="20"/>
            <w:u w:val="single"/>
            <w:lang w:val="en-GB"/>
          </w:rPr>
          <w:t>Join Nelson's Fan Club on Facebook!</w:t>
        </w:r>
      </w:hyperlink>
    </w:p>
    <w:sectPr w:rsidR="002F20F0" w:rsidRPr="00FB2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48"/>
    <w:rsid w:val="000063CA"/>
    <w:rsid w:val="00075DD3"/>
    <w:rsid w:val="000F1936"/>
    <w:rsid w:val="00196B0C"/>
    <w:rsid w:val="001C6E48"/>
    <w:rsid w:val="00252EB2"/>
    <w:rsid w:val="002C142F"/>
    <w:rsid w:val="002F20F0"/>
    <w:rsid w:val="002F67F9"/>
    <w:rsid w:val="003132D7"/>
    <w:rsid w:val="003A2205"/>
    <w:rsid w:val="003A4DE8"/>
    <w:rsid w:val="004106AF"/>
    <w:rsid w:val="00474FA4"/>
    <w:rsid w:val="00476C80"/>
    <w:rsid w:val="005516D1"/>
    <w:rsid w:val="00556F46"/>
    <w:rsid w:val="00705D87"/>
    <w:rsid w:val="00797CF5"/>
    <w:rsid w:val="007F22C8"/>
    <w:rsid w:val="00810208"/>
    <w:rsid w:val="008A1240"/>
    <w:rsid w:val="008A6451"/>
    <w:rsid w:val="009244DC"/>
    <w:rsid w:val="009722D8"/>
    <w:rsid w:val="00987D3C"/>
    <w:rsid w:val="00A903A0"/>
    <w:rsid w:val="00B502CB"/>
    <w:rsid w:val="00BF7884"/>
    <w:rsid w:val="00C20BC5"/>
    <w:rsid w:val="00D2445E"/>
    <w:rsid w:val="00DD76D5"/>
    <w:rsid w:val="00E71228"/>
    <w:rsid w:val="00E914D3"/>
    <w:rsid w:val="00F830BB"/>
    <w:rsid w:val="00FB202F"/>
    <w:rsid w:val="00F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Nelson-Panciatici/900654524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lsonpancia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2</cp:revision>
  <cp:lastPrinted>2013-03-20T18:32:00Z</cp:lastPrinted>
  <dcterms:created xsi:type="dcterms:W3CDTF">2013-03-21T16:47:00Z</dcterms:created>
  <dcterms:modified xsi:type="dcterms:W3CDTF">2013-03-21T16:47:00Z</dcterms:modified>
</cp:coreProperties>
</file>