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72" w:rsidRPr="00E82D00" w:rsidRDefault="00F24B72" w:rsidP="001E597F">
      <w:pPr>
        <w:jc w:val="center"/>
        <w:rPr>
          <w:b/>
          <w:lang w:val="en-GB"/>
        </w:rPr>
      </w:pPr>
      <w:r w:rsidRPr="00E82D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EA0739" wp14:editId="7223D5C5">
                <wp:simplePos x="0" y="0"/>
                <wp:positionH relativeFrom="column">
                  <wp:posOffset>-785495</wp:posOffset>
                </wp:positionH>
                <wp:positionV relativeFrom="paragraph">
                  <wp:posOffset>186055</wp:posOffset>
                </wp:positionV>
                <wp:extent cx="7305675" cy="8524875"/>
                <wp:effectExtent l="38100" t="38100" r="47625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85248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5A066C" id="Rectangle 5" o:spid="_x0000_s1026" style="position:absolute;margin-left:-61.85pt;margin-top:14.65pt;width:575.25pt;height:6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" filled="f" strokecolor="#0070c0" strokeweight="6pt"/>
            </w:pict>
          </mc:Fallback>
        </mc:AlternateContent>
      </w:r>
      <w:r w:rsidRPr="00E82D00">
        <w:rPr>
          <w:b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57B6FC7" wp14:editId="6B7BDD69">
            <wp:simplePos x="0" y="0"/>
            <wp:positionH relativeFrom="margin">
              <wp:posOffset>-861695</wp:posOffset>
            </wp:positionH>
            <wp:positionV relativeFrom="margin">
              <wp:posOffset>-823595</wp:posOffset>
            </wp:positionV>
            <wp:extent cx="7439025" cy="92075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97F" w:rsidRPr="00E82D00" w:rsidRDefault="005B0CC5" w:rsidP="001E597F">
      <w:pPr>
        <w:jc w:val="center"/>
        <w:rPr>
          <w:b/>
          <w:color w:val="0F243E" w:themeColor="text2" w:themeShade="80"/>
          <w:sz w:val="28"/>
          <w:szCs w:val="28"/>
          <w:lang w:val="en-GB"/>
        </w:rPr>
      </w:pPr>
      <w:bookmarkStart w:id="0" w:name="_GoBack"/>
      <w:r w:rsidRPr="00E82D00">
        <w:rPr>
          <w:b/>
          <w:color w:val="0F243E" w:themeColor="text2" w:themeShade="80"/>
          <w:sz w:val="28"/>
          <w:szCs w:val="28"/>
          <w:lang w:val="en-GB"/>
        </w:rPr>
        <w:t>THE</w:t>
      </w:r>
      <w:r w:rsidR="001E597F" w:rsidRPr="00E82D00">
        <w:rPr>
          <w:b/>
          <w:color w:val="0F243E" w:themeColor="text2" w:themeShade="80"/>
          <w:sz w:val="28"/>
          <w:szCs w:val="28"/>
          <w:lang w:val="en-GB"/>
        </w:rPr>
        <w:t xml:space="preserve"> </w:t>
      </w:r>
      <w:r w:rsidR="00A31782" w:rsidRPr="00E82D00">
        <w:rPr>
          <w:b/>
          <w:color w:val="0F243E" w:themeColor="text2" w:themeShade="80"/>
          <w:sz w:val="28"/>
          <w:szCs w:val="28"/>
          <w:lang w:val="en-GB"/>
        </w:rPr>
        <w:t>« </w:t>
      </w:r>
      <w:r w:rsidR="001E597F" w:rsidRPr="00E82D00">
        <w:rPr>
          <w:b/>
          <w:color w:val="0F243E" w:themeColor="text2" w:themeShade="80"/>
          <w:sz w:val="28"/>
          <w:szCs w:val="28"/>
          <w:lang w:val="en-GB"/>
        </w:rPr>
        <w:t>VOLANT EUROFORMULA » 2013</w:t>
      </w:r>
    </w:p>
    <w:bookmarkEnd w:id="0"/>
    <w:p w:rsidR="001E597F" w:rsidRPr="00E82D00" w:rsidRDefault="00616FDF" w:rsidP="001E597F">
      <w:pPr>
        <w:jc w:val="center"/>
        <w:rPr>
          <w:b/>
          <w:color w:val="0F243E" w:themeColor="text2" w:themeShade="80"/>
          <w:lang w:val="en-GB"/>
        </w:rPr>
      </w:pPr>
      <w:r w:rsidRPr="00E82D00">
        <w:rPr>
          <w:b/>
          <w:color w:val="0F243E" w:themeColor="text2" w:themeShade="80"/>
          <w:lang w:val="en-GB"/>
        </w:rPr>
        <w:t xml:space="preserve">A NEW PARTNER AND IMPORTANT NEW </w:t>
      </w:r>
      <w:r w:rsidR="00E83C06">
        <w:rPr>
          <w:b/>
          <w:color w:val="0F243E" w:themeColor="text2" w:themeShade="80"/>
          <w:lang w:val="en-GB"/>
        </w:rPr>
        <w:t>CHANGE</w:t>
      </w:r>
      <w:r w:rsidRPr="00E82D00">
        <w:rPr>
          <w:b/>
          <w:color w:val="0F243E" w:themeColor="text2" w:themeShade="80"/>
          <w:lang w:val="en-GB"/>
        </w:rPr>
        <w:t>S</w:t>
      </w:r>
      <w:r w:rsidR="001E597F" w:rsidRPr="00E82D00">
        <w:rPr>
          <w:b/>
          <w:color w:val="0F243E" w:themeColor="text2" w:themeShade="80"/>
          <w:lang w:val="en-GB"/>
        </w:rPr>
        <w:t>!</w:t>
      </w:r>
    </w:p>
    <w:p w:rsidR="005B0CC5" w:rsidRPr="00E82D00" w:rsidRDefault="00F27740" w:rsidP="00F24B72">
      <w:pPr>
        <w:ind w:left="-426" w:right="-709"/>
        <w:rPr>
          <w:color w:val="0F243E" w:themeColor="text2" w:themeShade="80"/>
          <w:sz w:val="20"/>
          <w:szCs w:val="20"/>
          <w:lang w:val="en-GB"/>
        </w:rPr>
      </w:pPr>
      <w:r w:rsidRPr="00E82D00">
        <w:rPr>
          <w:color w:val="0F243E" w:themeColor="text2" w:themeShade="80"/>
          <w:sz w:val="20"/>
          <w:szCs w:val="20"/>
          <w:lang w:val="en-GB"/>
        </w:rPr>
        <w:t xml:space="preserve">The purpose of a driving school, beyond training courses and other activities linked to the single-seater, is to </w:t>
      </w:r>
      <w:r w:rsidR="00616FDF" w:rsidRPr="00E82D00">
        <w:rPr>
          <w:color w:val="0F243E" w:themeColor="text2" w:themeShade="80"/>
          <w:sz w:val="20"/>
          <w:szCs w:val="20"/>
          <w:lang w:val="en-GB"/>
        </w:rPr>
        <w:t xml:space="preserve">spot 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new talent and </w:t>
      </w:r>
      <w:r w:rsidR="00616FDF" w:rsidRPr="00E82D00">
        <w:rPr>
          <w:color w:val="0F243E" w:themeColor="text2" w:themeShade="80"/>
          <w:sz w:val="20"/>
          <w:szCs w:val="20"/>
          <w:lang w:val="en-GB"/>
        </w:rPr>
        <w:t>in this respect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 Lau</w:t>
      </w:r>
      <w:r w:rsidR="00B2224B" w:rsidRPr="00E82D00">
        <w:rPr>
          <w:color w:val="0F243E" w:themeColor="text2" w:themeShade="80"/>
          <w:sz w:val="20"/>
          <w:szCs w:val="20"/>
          <w:lang w:val="en-GB"/>
        </w:rPr>
        <w:t>rent Fradon, the</w:t>
      </w:r>
      <w:r w:rsidR="005B0CC5" w:rsidRPr="00E82D00">
        <w:rPr>
          <w:color w:val="0F243E" w:themeColor="text2" w:themeShade="80"/>
          <w:sz w:val="20"/>
          <w:szCs w:val="20"/>
          <w:lang w:val="en-GB"/>
        </w:rPr>
        <w:t xml:space="preserve"> director </w:t>
      </w:r>
      <w:r w:rsidR="00B2224B" w:rsidRPr="00E82D00">
        <w:rPr>
          <w:color w:val="0F243E" w:themeColor="text2" w:themeShade="80"/>
          <w:sz w:val="20"/>
          <w:szCs w:val="20"/>
          <w:lang w:val="en-GB"/>
        </w:rPr>
        <w:t>of the school, launch</w:t>
      </w:r>
      <w:r w:rsidR="00616FDF" w:rsidRPr="00E82D00">
        <w:rPr>
          <w:color w:val="0F243E" w:themeColor="text2" w:themeShade="80"/>
          <w:sz w:val="20"/>
          <w:szCs w:val="20"/>
          <w:lang w:val="en-GB"/>
        </w:rPr>
        <w:t>ed</w:t>
      </w:r>
      <w:r w:rsidR="005B0CC5" w:rsidRPr="00E82D00">
        <w:rPr>
          <w:color w:val="0F243E" w:themeColor="text2" w:themeShade="80"/>
          <w:sz w:val="20"/>
          <w:szCs w:val="20"/>
          <w:lang w:val="en-GB"/>
        </w:rPr>
        <w:t xml:space="preserve"> the </w:t>
      </w:r>
      <w:r w:rsidR="00B2224B" w:rsidRPr="00E82D00">
        <w:rPr>
          <w:color w:val="0F243E" w:themeColor="text2" w:themeShade="80"/>
          <w:sz w:val="20"/>
          <w:szCs w:val="20"/>
          <w:lang w:val="en-GB"/>
        </w:rPr>
        <w:t>“</w:t>
      </w:r>
      <w:r w:rsidR="005B0CC5" w:rsidRPr="00E82D00">
        <w:rPr>
          <w:color w:val="0F243E" w:themeColor="text2" w:themeShade="80"/>
          <w:sz w:val="20"/>
          <w:szCs w:val="20"/>
          <w:lang w:val="en-GB"/>
        </w:rPr>
        <w:t>VOLANT EUROFORMULA</w:t>
      </w:r>
      <w:r w:rsidR="00B2224B" w:rsidRPr="00E82D00">
        <w:rPr>
          <w:color w:val="0F243E" w:themeColor="text2" w:themeShade="80"/>
          <w:sz w:val="20"/>
          <w:szCs w:val="20"/>
          <w:lang w:val="en-GB"/>
        </w:rPr>
        <w:t>”</w:t>
      </w:r>
      <w:r w:rsidR="005B0CC5" w:rsidRPr="00E82D00">
        <w:rPr>
          <w:color w:val="0F243E" w:themeColor="text2" w:themeShade="80"/>
          <w:sz w:val="20"/>
          <w:szCs w:val="20"/>
          <w:lang w:val="en-GB"/>
        </w:rPr>
        <w:t xml:space="preserve"> in 2010.</w:t>
      </w:r>
    </w:p>
    <w:p w:rsidR="00B2224B" w:rsidRPr="00E82D00" w:rsidRDefault="00B2224B" w:rsidP="00F71676">
      <w:pPr>
        <w:ind w:left="-426" w:right="-709"/>
        <w:rPr>
          <w:color w:val="0F243E" w:themeColor="text2" w:themeShade="80"/>
          <w:sz w:val="20"/>
          <w:szCs w:val="20"/>
          <w:lang w:val="en-GB"/>
        </w:rPr>
      </w:pPr>
      <w:r w:rsidRPr="00E82D00">
        <w:rPr>
          <w:color w:val="0F243E" w:themeColor="text2" w:themeShade="80"/>
          <w:sz w:val="20"/>
          <w:szCs w:val="20"/>
          <w:lang w:val="en-GB"/>
        </w:rPr>
        <w:t xml:space="preserve">For this fourth edition, the </w:t>
      </w:r>
      <w:r w:rsidRPr="00E82D00">
        <w:rPr>
          <w:b/>
          <w:color w:val="0F243E" w:themeColor="text2" w:themeShade="80"/>
          <w:sz w:val="20"/>
          <w:szCs w:val="20"/>
          <w:lang w:val="en-GB"/>
        </w:rPr>
        <w:t>EUROFORMULA</w:t>
      </w:r>
      <w:r w:rsidR="00E82D00">
        <w:rPr>
          <w:color w:val="0F243E" w:themeColor="text2" w:themeShade="80"/>
          <w:sz w:val="20"/>
          <w:szCs w:val="20"/>
          <w:lang w:val="en-GB"/>
        </w:rPr>
        <w:t xml:space="preserve"> S</w:t>
      </w:r>
      <w:r w:rsidR="00616FDF" w:rsidRPr="00E82D00">
        <w:rPr>
          <w:color w:val="0F243E" w:themeColor="text2" w:themeShade="80"/>
          <w:sz w:val="20"/>
          <w:szCs w:val="20"/>
          <w:lang w:val="en-GB"/>
        </w:rPr>
        <w:t>chool</w:t>
      </w:r>
      <w:r w:rsidR="00E83C06">
        <w:rPr>
          <w:color w:val="0F243E" w:themeColor="text2" w:themeShade="80"/>
          <w:sz w:val="20"/>
          <w:szCs w:val="20"/>
          <w:lang w:val="en-GB"/>
        </w:rPr>
        <w:t>,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 which has always sought to keep </w:t>
      </w:r>
      <w:r w:rsidR="00616FDF" w:rsidRPr="00E82D00">
        <w:rPr>
          <w:color w:val="0F243E" w:themeColor="text2" w:themeShade="80"/>
          <w:sz w:val="20"/>
          <w:szCs w:val="20"/>
          <w:lang w:val="en-GB"/>
        </w:rPr>
        <w:t>its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 VOLANT alive and improve communications</w:t>
      </w:r>
      <w:r w:rsidR="00E83C06">
        <w:rPr>
          <w:color w:val="0F243E" w:themeColor="text2" w:themeShade="80"/>
          <w:sz w:val="20"/>
          <w:szCs w:val="20"/>
          <w:lang w:val="en-GB"/>
        </w:rPr>
        <w:t>,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 has </w:t>
      </w:r>
      <w:r w:rsidRPr="00E82D00">
        <w:rPr>
          <w:b/>
          <w:color w:val="0F243E" w:themeColor="text2" w:themeShade="80"/>
          <w:sz w:val="20"/>
          <w:szCs w:val="20"/>
          <w:lang w:val="en-GB"/>
        </w:rPr>
        <w:t xml:space="preserve">a major </w:t>
      </w:r>
      <w:r w:rsidR="00616FDF" w:rsidRPr="00E82D00">
        <w:rPr>
          <w:b/>
          <w:color w:val="0F243E" w:themeColor="text2" w:themeShade="80"/>
          <w:sz w:val="20"/>
          <w:szCs w:val="20"/>
          <w:lang w:val="en-GB"/>
        </w:rPr>
        <w:t xml:space="preserve">new </w:t>
      </w:r>
      <w:r w:rsidRPr="00E82D00">
        <w:rPr>
          <w:b/>
          <w:color w:val="0F243E" w:themeColor="text2" w:themeShade="80"/>
          <w:sz w:val="20"/>
          <w:szCs w:val="20"/>
          <w:lang w:val="en-GB"/>
        </w:rPr>
        <w:t>partner, AB MOTEURS</w:t>
      </w:r>
      <w:r w:rsidRPr="00E82D00">
        <w:rPr>
          <w:color w:val="0F243E" w:themeColor="text2" w:themeShade="80"/>
          <w:sz w:val="20"/>
          <w:szCs w:val="20"/>
          <w:lang w:val="en-GB"/>
        </w:rPr>
        <w:t>, the number one</w:t>
      </w:r>
      <w:r w:rsidR="00616FDF" w:rsidRPr="00E82D00">
        <w:rPr>
          <w:color w:val="0F243E" w:themeColor="text2" w:themeShade="80"/>
          <w:sz w:val="20"/>
          <w:szCs w:val="20"/>
          <w:lang w:val="en-GB"/>
        </w:rPr>
        <w:t xml:space="preserve"> TV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 channel dedicated to motorsports, news reports and documentaries on the latest trends in the sector and the best competitions transmitted live.</w:t>
      </w:r>
    </w:p>
    <w:p w:rsidR="00B2224B" w:rsidRPr="00E82D00" w:rsidRDefault="00616FDF" w:rsidP="00F24B72">
      <w:pPr>
        <w:ind w:left="-426" w:right="-709"/>
        <w:rPr>
          <w:color w:val="0F243E" w:themeColor="text2" w:themeShade="80"/>
          <w:sz w:val="20"/>
          <w:szCs w:val="20"/>
          <w:lang w:val="en-GB"/>
        </w:rPr>
      </w:pPr>
      <w:r w:rsidRPr="00E82D00">
        <w:rPr>
          <w:color w:val="0F243E" w:themeColor="text2" w:themeShade="80"/>
          <w:sz w:val="20"/>
          <w:szCs w:val="20"/>
          <w:lang w:val="en-GB"/>
        </w:rPr>
        <w:t>To further bolster this step up in quality, the directors of the EURO</w:t>
      </w:r>
      <w:r w:rsidR="00E82D00" w:rsidRPr="00E82D00">
        <w:rPr>
          <w:color w:val="0F243E" w:themeColor="text2" w:themeShade="80"/>
          <w:sz w:val="20"/>
          <w:szCs w:val="20"/>
          <w:lang w:val="en-GB"/>
        </w:rPr>
        <w:t>F</w:t>
      </w:r>
      <w:r w:rsidR="00E82D00">
        <w:rPr>
          <w:color w:val="0F243E" w:themeColor="text2" w:themeShade="80"/>
          <w:sz w:val="20"/>
          <w:szCs w:val="20"/>
          <w:lang w:val="en-GB"/>
        </w:rPr>
        <w:t>ORMULA S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chool also wanted to </w:t>
      </w:r>
      <w:r w:rsidR="00E82D00" w:rsidRPr="00E82D00">
        <w:rPr>
          <w:color w:val="0F243E" w:themeColor="text2" w:themeShade="80"/>
          <w:sz w:val="20"/>
          <w:szCs w:val="20"/>
          <w:lang w:val="en-GB"/>
        </w:rPr>
        <w:t>add a number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 of important </w:t>
      </w:r>
      <w:r w:rsidR="00E82D00" w:rsidRPr="00E82D00">
        <w:rPr>
          <w:color w:val="0F243E" w:themeColor="text2" w:themeShade="80"/>
          <w:sz w:val="20"/>
          <w:szCs w:val="20"/>
          <w:lang w:val="en-GB"/>
        </w:rPr>
        <w:t>change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s that will </w:t>
      </w:r>
      <w:r w:rsidR="00E83C06">
        <w:rPr>
          <w:color w:val="0F243E" w:themeColor="text2" w:themeShade="80"/>
          <w:sz w:val="20"/>
          <w:szCs w:val="20"/>
          <w:lang w:val="en-GB"/>
        </w:rPr>
        <w:t>improve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 the quality both of the organisation and the</w:t>
      </w:r>
      <w:r w:rsidR="00E82D00" w:rsidRPr="00E82D00">
        <w:rPr>
          <w:color w:val="0F243E" w:themeColor="text2" w:themeShade="80"/>
          <w:sz w:val="20"/>
          <w:szCs w:val="20"/>
          <w:lang w:val="en-GB"/>
        </w:rPr>
        <w:t>ir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 ability to spot </w:t>
      </w:r>
      <w:r w:rsidR="00E82D00" w:rsidRPr="00E82D00">
        <w:rPr>
          <w:color w:val="0F243E" w:themeColor="text2" w:themeShade="80"/>
          <w:sz w:val="20"/>
          <w:szCs w:val="20"/>
          <w:lang w:val="en-GB"/>
        </w:rPr>
        <w:t>young talent:</w:t>
      </w:r>
    </w:p>
    <w:p w:rsidR="00E82D00" w:rsidRPr="00E82D00" w:rsidRDefault="00E82D00" w:rsidP="00E82D00">
      <w:pPr>
        <w:pStyle w:val="Paragraphedeliste"/>
        <w:numPr>
          <w:ilvl w:val="0"/>
          <w:numId w:val="1"/>
        </w:numPr>
        <w:ind w:left="-426" w:right="-709"/>
        <w:rPr>
          <w:b/>
          <w:i/>
          <w:color w:val="0F243E" w:themeColor="text2" w:themeShade="80"/>
          <w:sz w:val="20"/>
          <w:szCs w:val="20"/>
          <w:lang w:val="en-GB"/>
        </w:rPr>
      </w:pPr>
      <w:r w:rsidRPr="00E82D00">
        <w:rPr>
          <w:b/>
          <w:i/>
          <w:color w:val="0F243E" w:themeColor="text2" w:themeShade="80"/>
          <w:sz w:val="20"/>
          <w:szCs w:val="20"/>
          <w:lang w:val="en-GB"/>
        </w:rPr>
        <w:t xml:space="preserve">One selection will be reserved </w:t>
      </w:r>
      <w:r>
        <w:rPr>
          <w:b/>
          <w:i/>
          <w:color w:val="0F243E" w:themeColor="text2" w:themeShade="80"/>
          <w:sz w:val="20"/>
          <w:szCs w:val="20"/>
          <w:lang w:val="en-GB"/>
        </w:rPr>
        <w:t>exclus</w:t>
      </w:r>
      <w:r w:rsidRPr="00E82D00">
        <w:rPr>
          <w:b/>
          <w:i/>
          <w:color w:val="0F243E" w:themeColor="text2" w:themeShade="80"/>
          <w:sz w:val="20"/>
          <w:szCs w:val="20"/>
          <w:lang w:val="en-GB"/>
        </w:rPr>
        <w:t>ively for those with</w:t>
      </w:r>
      <w:r w:rsidR="00015F90">
        <w:rPr>
          <w:b/>
          <w:i/>
          <w:color w:val="0F243E" w:themeColor="text2" w:themeShade="80"/>
          <w:sz w:val="20"/>
          <w:szCs w:val="20"/>
          <w:lang w:val="en-GB"/>
        </w:rPr>
        <w:t>out a motorsport licence</w:t>
      </w:r>
      <w:r w:rsidRPr="00E82D00">
        <w:rPr>
          <w:b/>
          <w:i/>
          <w:color w:val="0F243E" w:themeColor="text2" w:themeShade="80"/>
          <w:sz w:val="20"/>
          <w:szCs w:val="20"/>
          <w:lang w:val="en-GB"/>
        </w:rPr>
        <w:t xml:space="preserve">. </w:t>
      </w:r>
      <w:r>
        <w:rPr>
          <w:b/>
          <w:i/>
          <w:color w:val="0F243E" w:themeColor="text2" w:themeShade="80"/>
          <w:sz w:val="20"/>
          <w:szCs w:val="20"/>
          <w:lang w:val="en-GB"/>
        </w:rPr>
        <w:t>To</w:t>
      </w:r>
      <w:r w:rsidRPr="00E82D00">
        <w:rPr>
          <w:b/>
          <w:i/>
          <w:color w:val="0F243E" w:themeColor="text2" w:themeShade="80"/>
          <w:sz w:val="20"/>
          <w:szCs w:val="20"/>
          <w:lang w:val="en-GB"/>
        </w:rPr>
        <w:t xml:space="preserve"> </w:t>
      </w:r>
      <w:r w:rsidR="00015F90">
        <w:rPr>
          <w:b/>
          <w:i/>
          <w:color w:val="0F243E" w:themeColor="text2" w:themeShade="80"/>
          <w:sz w:val="20"/>
          <w:szCs w:val="20"/>
          <w:lang w:val="en-GB"/>
        </w:rPr>
        <w:t xml:space="preserve">balance their odds against </w:t>
      </w:r>
      <w:r w:rsidRPr="00E82D00">
        <w:rPr>
          <w:b/>
          <w:i/>
          <w:color w:val="0F243E" w:themeColor="text2" w:themeShade="80"/>
          <w:sz w:val="20"/>
          <w:szCs w:val="20"/>
          <w:lang w:val="en-GB"/>
        </w:rPr>
        <w:t>experienced driv</w:t>
      </w:r>
      <w:r w:rsidR="00015F90">
        <w:rPr>
          <w:b/>
          <w:i/>
          <w:color w:val="0F243E" w:themeColor="text2" w:themeShade="80"/>
          <w:sz w:val="20"/>
          <w:szCs w:val="20"/>
          <w:lang w:val="en-GB"/>
        </w:rPr>
        <w:t>ers</w:t>
      </w:r>
      <w:r w:rsidRPr="00E82D00">
        <w:rPr>
          <w:b/>
          <w:i/>
          <w:color w:val="0F243E" w:themeColor="text2" w:themeShade="80"/>
          <w:sz w:val="20"/>
          <w:szCs w:val="20"/>
          <w:lang w:val="en-GB"/>
        </w:rPr>
        <w:t xml:space="preserve"> </w:t>
      </w:r>
      <w:r w:rsidR="00C7709F">
        <w:rPr>
          <w:b/>
          <w:i/>
          <w:color w:val="0F243E" w:themeColor="text2" w:themeShade="80"/>
          <w:sz w:val="20"/>
          <w:szCs w:val="20"/>
          <w:lang w:val="en-GB"/>
        </w:rPr>
        <w:t>they have the opportunity to take up an exceptional offer of two days</w:t>
      </w:r>
      <w:r w:rsidRPr="00E82D00">
        <w:rPr>
          <w:b/>
          <w:i/>
          <w:color w:val="0F243E" w:themeColor="text2" w:themeShade="80"/>
          <w:sz w:val="20"/>
          <w:szCs w:val="20"/>
          <w:lang w:val="en-GB"/>
        </w:rPr>
        <w:t xml:space="preserve"> </w:t>
      </w:r>
      <w:r>
        <w:rPr>
          <w:b/>
          <w:i/>
          <w:color w:val="0F243E" w:themeColor="text2" w:themeShade="80"/>
          <w:sz w:val="20"/>
          <w:szCs w:val="20"/>
          <w:lang w:val="en-GB"/>
        </w:rPr>
        <w:t>“post-selections”</w:t>
      </w:r>
      <w:r w:rsidR="00C7709F">
        <w:rPr>
          <w:b/>
          <w:i/>
          <w:color w:val="0F243E" w:themeColor="text2" w:themeShade="80"/>
          <w:sz w:val="20"/>
          <w:szCs w:val="20"/>
          <w:lang w:val="en-GB"/>
        </w:rPr>
        <w:t xml:space="preserve"> training on the La Châtre circuit.</w:t>
      </w:r>
    </w:p>
    <w:p w:rsidR="00C7709F" w:rsidRDefault="00C7709F" w:rsidP="00F24B72">
      <w:pPr>
        <w:pStyle w:val="Paragraphedeliste"/>
        <w:numPr>
          <w:ilvl w:val="0"/>
          <w:numId w:val="1"/>
        </w:numPr>
        <w:ind w:left="-426" w:right="-709"/>
        <w:rPr>
          <w:b/>
          <w:i/>
          <w:color w:val="0F243E" w:themeColor="text2" w:themeShade="80"/>
          <w:sz w:val="20"/>
          <w:szCs w:val="20"/>
          <w:lang w:val="en-GB"/>
        </w:rPr>
      </w:pPr>
      <w:r>
        <w:rPr>
          <w:b/>
          <w:i/>
          <w:color w:val="0F243E" w:themeColor="text2" w:themeShade="80"/>
          <w:sz w:val="20"/>
          <w:szCs w:val="20"/>
          <w:lang w:val="en-GB"/>
        </w:rPr>
        <w:t xml:space="preserve">For their financial contribution, the students </w:t>
      </w:r>
      <w:r w:rsidR="00015F90">
        <w:rPr>
          <w:b/>
          <w:i/>
          <w:color w:val="0F243E" w:themeColor="text2" w:themeShade="80"/>
          <w:sz w:val="20"/>
          <w:szCs w:val="20"/>
          <w:lang w:val="en-GB"/>
        </w:rPr>
        <w:t xml:space="preserve">will be able </w:t>
      </w:r>
      <w:r>
        <w:rPr>
          <w:b/>
          <w:i/>
          <w:color w:val="0F243E" w:themeColor="text2" w:themeShade="80"/>
          <w:sz w:val="20"/>
          <w:szCs w:val="20"/>
          <w:lang w:val="en-GB"/>
        </w:rPr>
        <w:t xml:space="preserve">to spread their payments over 10 months </w:t>
      </w:r>
      <w:r w:rsidR="00015F90">
        <w:rPr>
          <w:b/>
          <w:i/>
          <w:color w:val="0F243E" w:themeColor="text2" w:themeShade="80"/>
          <w:sz w:val="20"/>
          <w:szCs w:val="20"/>
          <w:lang w:val="en-GB"/>
        </w:rPr>
        <w:t>at</w:t>
      </w:r>
      <w:r>
        <w:rPr>
          <w:b/>
          <w:i/>
          <w:color w:val="0F243E" w:themeColor="text2" w:themeShade="80"/>
          <w:sz w:val="20"/>
          <w:szCs w:val="20"/>
          <w:lang w:val="en-GB"/>
        </w:rPr>
        <w:t xml:space="preserve"> no extra cost.</w:t>
      </w:r>
    </w:p>
    <w:p w:rsidR="00C7709F" w:rsidRDefault="00C7709F" w:rsidP="00F24B72">
      <w:pPr>
        <w:pStyle w:val="Paragraphedeliste"/>
        <w:numPr>
          <w:ilvl w:val="0"/>
          <w:numId w:val="1"/>
        </w:numPr>
        <w:ind w:left="-426" w:right="-709"/>
        <w:rPr>
          <w:b/>
          <w:i/>
          <w:color w:val="0F243E" w:themeColor="text2" w:themeShade="80"/>
          <w:sz w:val="20"/>
          <w:szCs w:val="20"/>
          <w:lang w:val="en-GB"/>
        </w:rPr>
      </w:pPr>
      <w:r>
        <w:rPr>
          <w:b/>
          <w:i/>
          <w:color w:val="0F243E" w:themeColor="text2" w:themeShade="80"/>
          <w:sz w:val="20"/>
          <w:szCs w:val="20"/>
          <w:lang w:val="en-GB"/>
        </w:rPr>
        <w:t>In the final, each driver will have</w:t>
      </w:r>
      <w:r w:rsidR="00015F90">
        <w:rPr>
          <w:b/>
          <w:i/>
          <w:color w:val="0F243E" w:themeColor="text2" w:themeShade="80"/>
          <w:sz w:val="20"/>
          <w:szCs w:val="20"/>
          <w:lang w:val="en-GB"/>
        </w:rPr>
        <w:t xml:space="preserve"> to manage</w:t>
      </w:r>
      <w:r>
        <w:rPr>
          <w:b/>
          <w:i/>
          <w:color w:val="0F243E" w:themeColor="text2" w:themeShade="80"/>
          <w:sz w:val="20"/>
          <w:szCs w:val="20"/>
          <w:lang w:val="en-GB"/>
        </w:rPr>
        <w:t xml:space="preserve"> a set of new tyres </w:t>
      </w:r>
      <w:r w:rsidR="00015F90">
        <w:rPr>
          <w:b/>
          <w:i/>
          <w:color w:val="0F243E" w:themeColor="text2" w:themeShade="80"/>
          <w:sz w:val="20"/>
          <w:szCs w:val="20"/>
          <w:lang w:val="en-GB"/>
        </w:rPr>
        <w:t>given to him at the start</w:t>
      </w:r>
      <w:r>
        <w:rPr>
          <w:b/>
          <w:i/>
          <w:color w:val="0F243E" w:themeColor="text2" w:themeShade="80"/>
          <w:sz w:val="20"/>
          <w:szCs w:val="20"/>
          <w:lang w:val="en-GB"/>
        </w:rPr>
        <w:t>.</w:t>
      </w:r>
    </w:p>
    <w:p w:rsidR="00B0238F" w:rsidRPr="00C7709F" w:rsidRDefault="00C7709F" w:rsidP="00C7709F">
      <w:pPr>
        <w:pStyle w:val="Paragraphedeliste"/>
        <w:numPr>
          <w:ilvl w:val="0"/>
          <w:numId w:val="1"/>
        </w:numPr>
        <w:ind w:left="-426" w:right="-709"/>
        <w:rPr>
          <w:b/>
          <w:i/>
          <w:color w:val="0F243E" w:themeColor="text2" w:themeShade="80"/>
          <w:sz w:val="20"/>
          <w:szCs w:val="20"/>
          <w:lang w:val="en-GB"/>
        </w:rPr>
      </w:pPr>
      <w:r>
        <w:rPr>
          <w:b/>
          <w:i/>
          <w:color w:val="0F243E" w:themeColor="text2" w:themeShade="80"/>
          <w:sz w:val="20"/>
          <w:szCs w:val="20"/>
          <w:lang w:val="en-GB"/>
        </w:rPr>
        <w:t>The car</w:t>
      </w:r>
      <w:r w:rsidR="00015F90">
        <w:rPr>
          <w:b/>
          <w:i/>
          <w:color w:val="0F243E" w:themeColor="text2" w:themeShade="80"/>
          <w:sz w:val="20"/>
          <w:szCs w:val="20"/>
          <w:lang w:val="en-GB"/>
        </w:rPr>
        <w:t>s’</w:t>
      </w:r>
      <w:r>
        <w:rPr>
          <w:b/>
          <w:i/>
          <w:color w:val="0F243E" w:themeColor="text2" w:themeShade="80"/>
          <w:sz w:val="20"/>
          <w:szCs w:val="20"/>
          <w:lang w:val="en-GB"/>
        </w:rPr>
        <w:t xml:space="preserve"> ballast will be </w:t>
      </w:r>
      <w:r w:rsidR="00015F90">
        <w:rPr>
          <w:b/>
          <w:i/>
          <w:color w:val="0F243E" w:themeColor="text2" w:themeShade="80"/>
          <w:sz w:val="20"/>
          <w:szCs w:val="20"/>
          <w:lang w:val="en-GB"/>
        </w:rPr>
        <w:t xml:space="preserve">weighted to </w:t>
      </w:r>
      <w:r>
        <w:rPr>
          <w:b/>
          <w:i/>
          <w:color w:val="0F243E" w:themeColor="text2" w:themeShade="80"/>
          <w:sz w:val="20"/>
          <w:szCs w:val="20"/>
          <w:lang w:val="en-GB"/>
        </w:rPr>
        <w:t>each driver.</w:t>
      </w:r>
    </w:p>
    <w:p w:rsidR="00C7709F" w:rsidRPr="00C7709F" w:rsidRDefault="00C7709F" w:rsidP="00F24B72">
      <w:pPr>
        <w:ind w:left="-426" w:right="-709"/>
        <w:rPr>
          <w:color w:val="0F243E" w:themeColor="text2" w:themeShade="80"/>
          <w:sz w:val="20"/>
          <w:szCs w:val="20"/>
          <w:lang w:val="en-GB"/>
        </w:rPr>
      </w:pPr>
      <w:r>
        <w:rPr>
          <w:color w:val="0F243E" w:themeColor="text2" w:themeShade="80"/>
          <w:sz w:val="20"/>
          <w:szCs w:val="20"/>
          <w:lang w:val="en-GB"/>
        </w:rPr>
        <w:t>To take part in the selections of the “</w:t>
      </w:r>
      <w:r>
        <w:rPr>
          <w:b/>
          <w:color w:val="0F243E" w:themeColor="text2" w:themeShade="80"/>
          <w:sz w:val="20"/>
          <w:szCs w:val="20"/>
          <w:lang w:val="en-GB"/>
        </w:rPr>
        <w:t xml:space="preserve">VOLANT EUROFORMULA” </w:t>
      </w:r>
      <w:r>
        <w:rPr>
          <w:color w:val="0F243E" w:themeColor="text2" w:themeShade="80"/>
          <w:sz w:val="20"/>
          <w:szCs w:val="20"/>
          <w:lang w:val="en-GB"/>
        </w:rPr>
        <w:t xml:space="preserve">2013, the students must not have won any Volant, nor been classed in any national or international single-seater, prototype, rally or </w:t>
      </w:r>
      <w:r w:rsidR="00806709">
        <w:rPr>
          <w:color w:val="0F243E" w:themeColor="text2" w:themeShade="80"/>
          <w:sz w:val="20"/>
          <w:szCs w:val="20"/>
          <w:lang w:val="en-GB"/>
        </w:rPr>
        <w:t>cross-country</w:t>
      </w:r>
      <w:r>
        <w:rPr>
          <w:color w:val="0F243E" w:themeColor="text2" w:themeShade="80"/>
          <w:sz w:val="20"/>
          <w:szCs w:val="20"/>
          <w:lang w:val="en-GB"/>
        </w:rPr>
        <w:t xml:space="preserve"> championship</w:t>
      </w:r>
      <w:r w:rsidR="00806709">
        <w:rPr>
          <w:color w:val="0F243E" w:themeColor="text2" w:themeShade="80"/>
          <w:sz w:val="20"/>
          <w:szCs w:val="20"/>
          <w:lang w:val="en-GB"/>
        </w:rPr>
        <w:t>s… in the last three years.</w:t>
      </w:r>
      <w:r>
        <w:rPr>
          <w:color w:val="0F243E" w:themeColor="text2" w:themeShade="80"/>
          <w:sz w:val="20"/>
          <w:szCs w:val="20"/>
          <w:lang w:val="en-GB"/>
        </w:rPr>
        <w:t xml:space="preserve"> </w:t>
      </w:r>
    </w:p>
    <w:p w:rsidR="00806709" w:rsidRDefault="00806709" w:rsidP="00F24B72">
      <w:pPr>
        <w:ind w:left="-426" w:right="-709"/>
        <w:rPr>
          <w:color w:val="0F243E" w:themeColor="text2" w:themeShade="80"/>
          <w:sz w:val="20"/>
          <w:szCs w:val="20"/>
          <w:lang w:val="en-GB"/>
        </w:rPr>
      </w:pPr>
      <w:r>
        <w:rPr>
          <w:color w:val="0F243E" w:themeColor="text2" w:themeShade="80"/>
          <w:sz w:val="20"/>
          <w:szCs w:val="20"/>
          <w:lang w:val="en-GB"/>
        </w:rPr>
        <w:t xml:space="preserve">There is an initial fee of </w:t>
      </w:r>
      <w:r w:rsidRPr="00E82D00">
        <w:rPr>
          <w:color w:val="0F243E" w:themeColor="text2" w:themeShade="80"/>
          <w:sz w:val="20"/>
          <w:szCs w:val="20"/>
          <w:lang w:val="en-GB"/>
        </w:rPr>
        <w:t>€</w:t>
      </w:r>
      <w:r>
        <w:rPr>
          <w:color w:val="0F243E" w:themeColor="text2" w:themeShade="80"/>
          <w:sz w:val="20"/>
          <w:szCs w:val="20"/>
          <w:lang w:val="en-GB"/>
        </w:rPr>
        <w:t xml:space="preserve"> </w:t>
      </w:r>
      <w:r w:rsidRPr="00E82D00">
        <w:rPr>
          <w:color w:val="0F243E" w:themeColor="text2" w:themeShade="80"/>
          <w:sz w:val="20"/>
          <w:szCs w:val="20"/>
          <w:lang w:val="en-GB"/>
        </w:rPr>
        <w:t xml:space="preserve">1890 </w:t>
      </w:r>
      <w:r>
        <w:rPr>
          <w:color w:val="0F243E" w:themeColor="text2" w:themeShade="80"/>
          <w:sz w:val="20"/>
          <w:szCs w:val="20"/>
          <w:lang w:val="en-GB"/>
        </w:rPr>
        <w:t xml:space="preserve">and an additional </w:t>
      </w:r>
      <w:r w:rsidRPr="00E82D00">
        <w:rPr>
          <w:color w:val="0F243E" w:themeColor="text2" w:themeShade="80"/>
          <w:sz w:val="20"/>
          <w:szCs w:val="20"/>
          <w:lang w:val="en-GB"/>
        </w:rPr>
        <w:t>€</w:t>
      </w:r>
      <w:r>
        <w:rPr>
          <w:color w:val="0F243E" w:themeColor="text2" w:themeShade="80"/>
          <w:sz w:val="20"/>
          <w:szCs w:val="20"/>
          <w:lang w:val="en-GB"/>
        </w:rPr>
        <w:t xml:space="preserve"> 1090 for the semi-finalists only.</w:t>
      </w:r>
    </w:p>
    <w:p w:rsidR="001E597F" w:rsidRPr="00806709" w:rsidRDefault="00015F90" w:rsidP="00F24B72">
      <w:pPr>
        <w:ind w:left="-426" w:right="-709"/>
        <w:rPr>
          <w:b/>
          <w:color w:val="0F243E" w:themeColor="text2" w:themeShade="80"/>
          <w:sz w:val="20"/>
          <w:szCs w:val="20"/>
          <w:u w:val="single"/>
          <w:lang w:val="en-GB"/>
        </w:rPr>
      </w:pPr>
      <w:r>
        <w:rPr>
          <w:color w:val="0F243E" w:themeColor="text2" w:themeShade="80"/>
          <w:sz w:val="20"/>
          <w:szCs w:val="20"/>
          <w:lang w:val="en-GB"/>
        </w:rPr>
        <w:t>The</w:t>
      </w:r>
      <w:r w:rsidR="00806709">
        <w:rPr>
          <w:color w:val="0F243E" w:themeColor="text2" w:themeShade="80"/>
          <w:sz w:val="20"/>
          <w:szCs w:val="20"/>
          <w:lang w:val="en-GB"/>
        </w:rPr>
        <w:t xml:space="preserve"> best </w:t>
      </w:r>
      <w:r>
        <w:rPr>
          <w:color w:val="0F243E" w:themeColor="text2" w:themeShade="80"/>
          <w:sz w:val="20"/>
          <w:szCs w:val="20"/>
          <w:lang w:val="en-GB"/>
        </w:rPr>
        <w:t xml:space="preserve">12 </w:t>
      </w:r>
      <w:r w:rsidR="00806709">
        <w:rPr>
          <w:color w:val="0F243E" w:themeColor="text2" w:themeShade="80"/>
          <w:sz w:val="20"/>
          <w:szCs w:val="20"/>
          <w:lang w:val="en-GB"/>
        </w:rPr>
        <w:t>will take part in the semi-final on a circu</w:t>
      </w:r>
      <w:r>
        <w:rPr>
          <w:color w:val="0F243E" w:themeColor="text2" w:themeShade="80"/>
          <w:sz w:val="20"/>
          <w:szCs w:val="20"/>
          <w:lang w:val="en-GB"/>
        </w:rPr>
        <w:t>it not yet defined and the top five</w:t>
      </w:r>
      <w:r w:rsidR="00806709">
        <w:rPr>
          <w:color w:val="0F243E" w:themeColor="text2" w:themeShade="80"/>
          <w:sz w:val="20"/>
          <w:szCs w:val="20"/>
          <w:lang w:val="en-GB"/>
        </w:rPr>
        <w:t xml:space="preserve"> will compete against each other in the final to </w:t>
      </w:r>
      <w:r w:rsidR="00806709">
        <w:rPr>
          <w:b/>
          <w:color w:val="0F243E" w:themeColor="text2" w:themeShade="80"/>
          <w:sz w:val="20"/>
          <w:szCs w:val="20"/>
          <w:u w:val="single"/>
          <w:lang w:val="en-GB"/>
        </w:rPr>
        <w:t xml:space="preserve">win the bursary </w:t>
      </w:r>
      <w:r w:rsidR="00806709" w:rsidRPr="00806709">
        <w:rPr>
          <w:b/>
          <w:color w:val="0F243E" w:themeColor="text2" w:themeShade="80"/>
          <w:sz w:val="20"/>
          <w:szCs w:val="20"/>
          <w:u w:val="single"/>
          <w:lang w:val="en-GB"/>
        </w:rPr>
        <w:t>of € 60,000</w:t>
      </w:r>
      <w:r w:rsidR="00806709">
        <w:rPr>
          <w:b/>
          <w:color w:val="0F243E" w:themeColor="text2" w:themeShade="80"/>
          <w:sz w:val="20"/>
          <w:szCs w:val="20"/>
          <w:u w:val="single"/>
          <w:lang w:val="en-GB"/>
        </w:rPr>
        <w:t xml:space="preserve"> (sixty thousand euros).</w:t>
      </w:r>
    </w:p>
    <w:p w:rsidR="00806709" w:rsidRDefault="00806709" w:rsidP="00F24B72">
      <w:pPr>
        <w:ind w:left="-426" w:right="-709"/>
        <w:rPr>
          <w:color w:val="0F243E" w:themeColor="text2" w:themeShade="80"/>
          <w:sz w:val="20"/>
          <w:szCs w:val="20"/>
          <w:lang w:val="en-GB"/>
        </w:rPr>
      </w:pPr>
      <w:r>
        <w:rPr>
          <w:color w:val="0F243E" w:themeColor="text2" w:themeShade="80"/>
          <w:sz w:val="20"/>
          <w:szCs w:val="20"/>
          <w:lang w:val="en-GB"/>
        </w:rPr>
        <w:t>The lucky winner will be added to the</w:t>
      </w:r>
      <w:r w:rsidR="00E83C06">
        <w:rPr>
          <w:color w:val="0F243E" w:themeColor="text2" w:themeShade="80"/>
          <w:sz w:val="20"/>
          <w:szCs w:val="20"/>
          <w:lang w:val="en-GB"/>
        </w:rPr>
        <w:t xml:space="preserve"> Roll of Honour which includes</w:t>
      </w:r>
      <w:r>
        <w:rPr>
          <w:color w:val="0F243E" w:themeColor="text2" w:themeShade="80"/>
          <w:sz w:val="20"/>
          <w:szCs w:val="20"/>
          <w:lang w:val="en-GB"/>
        </w:rPr>
        <w:t xml:space="preserve"> Paul Loup CHATIN (2010), Simon GACHET (2011) and Enzo GUIBBERT (2012)</w:t>
      </w:r>
      <w:r w:rsidR="00E83C06">
        <w:rPr>
          <w:color w:val="0F243E" w:themeColor="text2" w:themeShade="80"/>
          <w:sz w:val="20"/>
          <w:szCs w:val="20"/>
          <w:lang w:val="en-GB"/>
        </w:rPr>
        <w:t>;</w:t>
      </w:r>
      <w:r>
        <w:rPr>
          <w:color w:val="0F243E" w:themeColor="text2" w:themeShade="80"/>
          <w:sz w:val="20"/>
          <w:szCs w:val="20"/>
          <w:lang w:val="en-GB"/>
        </w:rPr>
        <w:t xml:space="preserve"> whose performance we will be following with great interest in th</w:t>
      </w:r>
      <w:r w:rsidR="00E83C06">
        <w:rPr>
          <w:color w:val="0F243E" w:themeColor="text2" w:themeShade="80"/>
          <w:sz w:val="20"/>
          <w:szCs w:val="20"/>
          <w:lang w:val="en-GB"/>
        </w:rPr>
        <w:t>e</w:t>
      </w:r>
      <w:r>
        <w:rPr>
          <w:color w:val="0F243E" w:themeColor="text2" w:themeShade="80"/>
          <w:sz w:val="20"/>
          <w:szCs w:val="20"/>
          <w:lang w:val="en-GB"/>
        </w:rPr>
        <w:t xml:space="preserve"> 2013 season.</w:t>
      </w:r>
    </w:p>
    <w:p w:rsidR="001E597F" w:rsidRDefault="00806709" w:rsidP="00F24B72">
      <w:pPr>
        <w:ind w:left="-426" w:right="-709"/>
        <w:rPr>
          <w:color w:val="0F243E" w:themeColor="text2" w:themeShade="80"/>
          <w:sz w:val="20"/>
          <w:szCs w:val="20"/>
          <w:lang w:val="en-GB"/>
        </w:rPr>
      </w:pPr>
      <w:r>
        <w:rPr>
          <w:color w:val="0F243E" w:themeColor="text2" w:themeShade="80"/>
          <w:sz w:val="20"/>
          <w:szCs w:val="20"/>
          <w:lang w:val="en-GB"/>
        </w:rPr>
        <w:t xml:space="preserve">The EUROFORMULA School, which was founded in 1997, is the </w:t>
      </w:r>
      <w:r w:rsidR="0093726C">
        <w:rPr>
          <w:color w:val="0F243E" w:themeColor="text2" w:themeShade="80"/>
          <w:sz w:val="20"/>
          <w:szCs w:val="20"/>
          <w:lang w:val="en-GB"/>
        </w:rPr>
        <w:t>legacy of the PRIVILEGE FORMULA School. It</w:t>
      </w:r>
      <w:r w:rsidR="00E83C06">
        <w:rPr>
          <w:color w:val="0F243E" w:themeColor="text2" w:themeShade="80"/>
          <w:sz w:val="20"/>
          <w:szCs w:val="20"/>
          <w:lang w:val="en-GB"/>
        </w:rPr>
        <w:t xml:space="preserve"> has trained more than 30,000 s</w:t>
      </w:r>
      <w:r w:rsidR="0093726C">
        <w:rPr>
          <w:color w:val="0F243E" w:themeColor="text2" w:themeShade="80"/>
          <w:sz w:val="20"/>
          <w:szCs w:val="20"/>
          <w:lang w:val="en-GB"/>
        </w:rPr>
        <w:t>t</w:t>
      </w:r>
      <w:r w:rsidR="00E83C06">
        <w:rPr>
          <w:color w:val="0F243E" w:themeColor="text2" w:themeShade="80"/>
          <w:sz w:val="20"/>
          <w:szCs w:val="20"/>
          <w:lang w:val="en-GB"/>
        </w:rPr>
        <w:t>u</w:t>
      </w:r>
      <w:r w:rsidR="0093726C">
        <w:rPr>
          <w:color w:val="0F243E" w:themeColor="text2" w:themeShade="80"/>
          <w:sz w:val="20"/>
          <w:szCs w:val="20"/>
          <w:lang w:val="en-GB"/>
        </w:rPr>
        <w:t>dents and many talented pilots like Jean Eric VERGNE, Bertrand BAGUETTE, Nelson PANCIATICI, Stéphane RICHELMI..</w:t>
      </w:r>
      <w:r w:rsidR="001E597F" w:rsidRPr="00E82D00">
        <w:rPr>
          <w:color w:val="0F243E" w:themeColor="text2" w:themeShade="80"/>
          <w:sz w:val="20"/>
          <w:szCs w:val="20"/>
          <w:lang w:val="en-GB"/>
        </w:rPr>
        <w:t>.</w:t>
      </w:r>
      <w:r w:rsidR="0093726C">
        <w:rPr>
          <w:color w:val="0F243E" w:themeColor="text2" w:themeShade="80"/>
          <w:sz w:val="20"/>
          <w:szCs w:val="20"/>
          <w:lang w:val="en-GB"/>
        </w:rPr>
        <w:t xml:space="preserve"> In the midst of th</w:t>
      </w:r>
      <w:r w:rsidR="009726FC">
        <w:rPr>
          <w:color w:val="0F243E" w:themeColor="text2" w:themeShade="80"/>
          <w:sz w:val="20"/>
          <w:szCs w:val="20"/>
          <w:lang w:val="en-GB"/>
        </w:rPr>
        <w:t>e many structures that exist</w:t>
      </w:r>
      <w:r w:rsidR="0093726C">
        <w:rPr>
          <w:color w:val="0F243E" w:themeColor="text2" w:themeShade="80"/>
          <w:sz w:val="20"/>
          <w:szCs w:val="20"/>
          <w:lang w:val="en-GB"/>
        </w:rPr>
        <w:t xml:space="preserve">, its single-seater department places the school today as the last true Single-seater Driving School in France with its training methods, </w:t>
      </w:r>
      <w:r w:rsidR="00E83C06">
        <w:rPr>
          <w:color w:val="0F243E" w:themeColor="text2" w:themeShade="80"/>
          <w:sz w:val="20"/>
          <w:szCs w:val="20"/>
          <w:lang w:val="en-GB"/>
        </w:rPr>
        <w:t>its</w:t>
      </w:r>
      <w:r w:rsidR="0093726C">
        <w:rPr>
          <w:color w:val="0F243E" w:themeColor="text2" w:themeShade="80"/>
          <w:sz w:val="20"/>
          <w:szCs w:val="20"/>
          <w:lang w:val="en-GB"/>
        </w:rPr>
        <w:t xml:space="preserve"> Training and Competition Department and </w:t>
      </w:r>
      <w:r w:rsidR="00E83C06">
        <w:rPr>
          <w:color w:val="0F243E" w:themeColor="text2" w:themeShade="80"/>
          <w:sz w:val="20"/>
          <w:szCs w:val="20"/>
          <w:lang w:val="en-GB"/>
        </w:rPr>
        <w:t xml:space="preserve">VIP </w:t>
      </w:r>
      <w:r w:rsidR="0093726C">
        <w:rPr>
          <w:color w:val="0F243E" w:themeColor="text2" w:themeShade="80"/>
          <w:sz w:val="20"/>
          <w:szCs w:val="20"/>
          <w:lang w:val="en-GB"/>
        </w:rPr>
        <w:t>Club reserved exclusively for its experienced students.</w:t>
      </w:r>
      <w:r w:rsidR="001E597F" w:rsidRPr="00E82D00">
        <w:rPr>
          <w:color w:val="0F243E" w:themeColor="text2" w:themeShade="80"/>
          <w:sz w:val="20"/>
          <w:szCs w:val="20"/>
          <w:lang w:val="en-GB"/>
        </w:rPr>
        <w:t xml:space="preserve">  </w:t>
      </w:r>
    </w:p>
    <w:p w:rsidR="0093726C" w:rsidRPr="00E82D00" w:rsidRDefault="0093726C" w:rsidP="00F24B72">
      <w:pPr>
        <w:ind w:left="-426" w:right="-709"/>
        <w:rPr>
          <w:color w:val="0F243E" w:themeColor="text2" w:themeShade="80"/>
          <w:sz w:val="20"/>
          <w:szCs w:val="20"/>
          <w:lang w:val="en-GB"/>
        </w:rPr>
      </w:pPr>
    </w:p>
    <w:p w:rsidR="00996CF4" w:rsidRPr="00E82D00" w:rsidRDefault="00996CF4" w:rsidP="00996CF4">
      <w:pPr>
        <w:ind w:left="-426" w:right="-709"/>
        <w:rPr>
          <w:b/>
          <w:color w:val="0070C0"/>
          <w:sz w:val="32"/>
          <w:szCs w:val="32"/>
          <w:lang w:val="en-GB"/>
        </w:rPr>
      </w:pPr>
      <w:r w:rsidRPr="00E82D00">
        <w:rPr>
          <w:noProof/>
          <w:color w:val="0F243E" w:themeColor="text2" w:themeShade="80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58F730A3" wp14:editId="1E11B1A9">
            <wp:simplePos x="0" y="0"/>
            <wp:positionH relativeFrom="margin">
              <wp:posOffset>-856615</wp:posOffset>
            </wp:positionH>
            <wp:positionV relativeFrom="margin">
              <wp:posOffset>8755380</wp:posOffset>
            </wp:positionV>
            <wp:extent cx="7448550" cy="982980"/>
            <wp:effectExtent l="0" t="0" r="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E82D00">
          <w:rPr>
            <w:rStyle w:val="Lienhypertexte"/>
            <w:b/>
            <w:sz w:val="32"/>
            <w:szCs w:val="32"/>
            <w:lang w:val="en-GB"/>
          </w:rPr>
          <w:t>www.euroformula.com</w:t>
        </w:r>
      </w:hyperlink>
      <w:r w:rsidRPr="00E82D00">
        <w:rPr>
          <w:b/>
          <w:color w:val="0070C0"/>
          <w:sz w:val="32"/>
          <w:szCs w:val="32"/>
          <w:lang w:val="en-GB"/>
        </w:rPr>
        <w:t xml:space="preserve">                                                 </w:t>
      </w:r>
      <w:hyperlink r:id="rId9" w:history="1">
        <w:r w:rsidRPr="00E82D00">
          <w:rPr>
            <w:rStyle w:val="Lienhypertexte"/>
            <w:b/>
            <w:sz w:val="32"/>
            <w:szCs w:val="32"/>
            <w:lang w:val="en-GB"/>
          </w:rPr>
          <w:t>http://www.abmoteurs.fr</w:t>
        </w:r>
      </w:hyperlink>
      <w:r w:rsidRPr="00E82D00">
        <w:rPr>
          <w:b/>
          <w:color w:val="0070C0"/>
          <w:sz w:val="32"/>
          <w:szCs w:val="32"/>
          <w:lang w:val="en-GB"/>
        </w:rPr>
        <w:t xml:space="preserve">                      </w:t>
      </w:r>
    </w:p>
    <w:sectPr w:rsidR="00996CF4" w:rsidRPr="00E8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E10A6"/>
    <w:multiLevelType w:val="hybridMultilevel"/>
    <w:tmpl w:val="1624D770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7F"/>
    <w:rsid w:val="00015F90"/>
    <w:rsid w:val="000205E6"/>
    <w:rsid w:val="000A0B76"/>
    <w:rsid w:val="00106C59"/>
    <w:rsid w:val="001724BC"/>
    <w:rsid w:val="001E597F"/>
    <w:rsid w:val="0021017C"/>
    <w:rsid w:val="005319F6"/>
    <w:rsid w:val="005B0CC5"/>
    <w:rsid w:val="00616FDF"/>
    <w:rsid w:val="00682D75"/>
    <w:rsid w:val="007212DF"/>
    <w:rsid w:val="00806709"/>
    <w:rsid w:val="0093726C"/>
    <w:rsid w:val="009726FC"/>
    <w:rsid w:val="00977703"/>
    <w:rsid w:val="00996CF4"/>
    <w:rsid w:val="009E2F59"/>
    <w:rsid w:val="00A12801"/>
    <w:rsid w:val="00A31782"/>
    <w:rsid w:val="00B0238F"/>
    <w:rsid w:val="00B2224B"/>
    <w:rsid w:val="00BF6712"/>
    <w:rsid w:val="00C7709F"/>
    <w:rsid w:val="00E147FA"/>
    <w:rsid w:val="00E278CA"/>
    <w:rsid w:val="00E82D00"/>
    <w:rsid w:val="00E83C06"/>
    <w:rsid w:val="00E87BA6"/>
    <w:rsid w:val="00EC18B6"/>
    <w:rsid w:val="00F240AA"/>
    <w:rsid w:val="00F24B72"/>
    <w:rsid w:val="00F27740"/>
    <w:rsid w:val="00F61C70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78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5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6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78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5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6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ORMUL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mote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dcterms:created xsi:type="dcterms:W3CDTF">2013-03-01T12:53:00Z</dcterms:created>
  <dcterms:modified xsi:type="dcterms:W3CDTF">2013-03-01T12:53:00Z</dcterms:modified>
</cp:coreProperties>
</file>